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B1" w:rsidRDefault="004206B1" w:rsidP="004206B1">
      <w:pPr>
        <w:spacing w:line="241" w:lineRule="auto"/>
        <w:ind w:left="260" w:right="940"/>
        <w:jc w:val="center"/>
        <w:rPr>
          <w:rFonts w:eastAsia="Times New Roman"/>
          <w:b/>
          <w:bCs/>
          <w:sz w:val="28"/>
          <w:szCs w:val="28"/>
        </w:rPr>
      </w:pPr>
      <w:r w:rsidRPr="004206B1">
        <w:rPr>
          <w:rFonts w:eastAsia="Times New Roman"/>
          <w:b/>
          <w:bCs/>
          <w:sz w:val="28"/>
          <w:szCs w:val="28"/>
        </w:rPr>
        <w:t xml:space="preserve">Аннотация к программе </w:t>
      </w:r>
    </w:p>
    <w:p w:rsidR="00545C38" w:rsidRPr="004206B1" w:rsidRDefault="004206B1" w:rsidP="004206B1">
      <w:pPr>
        <w:spacing w:line="241" w:lineRule="auto"/>
        <w:ind w:left="260" w:right="940"/>
        <w:jc w:val="center"/>
        <w:rPr>
          <w:sz w:val="28"/>
          <w:szCs w:val="28"/>
        </w:rPr>
      </w:pPr>
      <w:r w:rsidRPr="004206B1">
        <w:rPr>
          <w:rFonts w:eastAsia="Times"/>
          <w:b/>
          <w:bCs/>
          <w:sz w:val="28"/>
          <w:szCs w:val="28"/>
        </w:rPr>
        <w:t>«</w:t>
      </w:r>
      <w:r w:rsidRPr="004206B1">
        <w:rPr>
          <w:rFonts w:eastAsia="Times New Roman"/>
          <w:b/>
          <w:bCs/>
          <w:sz w:val="28"/>
          <w:szCs w:val="28"/>
        </w:rPr>
        <w:t>Развитие речи в детском саду</w:t>
      </w:r>
      <w:r w:rsidRPr="004206B1">
        <w:rPr>
          <w:rFonts w:eastAsia="Times"/>
          <w:b/>
          <w:bCs/>
          <w:sz w:val="28"/>
          <w:szCs w:val="28"/>
        </w:rPr>
        <w:t>»</w:t>
      </w:r>
      <w:r w:rsidRPr="004206B1">
        <w:rPr>
          <w:rFonts w:eastAsia="Times New Roman"/>
          <w:b/>
          <w:bCs/>
          <w:sz w:val="28"/>
          <w:szCs w:val="28"/>
        </w:rPr>
        <w:t xml:space="preserve"> под ред</w:t>
      </w:r>
      <w:r w:rsidRPr="004206B1">
        <w:rPr>
          <w:rFonts w:eastAsia="Times"/>
          <w:b/>
          <w:bCs/>
          <w:sz w:val="28"/>
          <w:szCs w:val="28"/>
        </w:rPr>
        <w:t>.</w:t>
      </w:r>
      <w:r w:rsidRPr="004206B1">
        <w:rPr>
          <w:rFonts w:eastAsia="Times New Roman"/>
          <w:b/>
          <w:bCs/>
          <w:sz w:val="28"/>
          <w:szCs w:val="28"/>
        </w:rPr>
        <w:t xml:space="preserve"> В</w:t>
      </w:r>
      <w:r w:rsidRPr="004206B1">
        <w:rPr>
          <w:rFonts w:eastAsia="Times"/>
          <w:b/>
          <w:bCs/>
          <w:sz w:val="28"/>
          <w:szCs w:val="28"/>
        </w:rPr>
        <w:t>.</w:t>
      </w:r>
      <w:r w:rsidRPr="004206B1">
        <w:rPr>
          <w:rFonts w:eastAsia="Times New Roman"/>
          <w:b/>
          <w:bCs/>
          <w:sz w:val="28"/>
          <w:szCs w:val="28"/>
        </w:rPr>
        <w:t>В</w:t>
      </w:r>
      <w:r w:rsidRPr="004206B1">
        <w:rPr>
          <w:rFonts w:eastAsia="Times"/>
          <w:b/>
          <w:bCs/>
          <w:sz w:val="28"/>
          <w:szCs w:val="28"/>
        </w:rPr>
        <w:t>.</w:t>
      </w:r>
      <w:r w:rsidRPr="004206B1">
        <w:rPr>
          <w:rFonts w:eastAsia="Times New Roman"/>
          <w:b/>
          <w:bCs/>
          <w:sz w:val="28"/>
          <w:szCs w:val="28"/>
        </w:rPr>
        <w:t>Гербовой</w:t>
      </w:r>
    </w:p>
    <w:p w:rsidR="00545C38" w:rsidRPr="004206B1" w:rsidRDefault="00545C38">
      <w:pPr>
        <w:spacing w:line="383" w:lineRule="exact"/>
        <w:rPr>
          <w:sz w:val="28"/>
          <w:szCs w:val="28"/>
        </w:rPr>
      </w:pPr>
    </w:p>
    <w:p w:rsidR="00545C38" w:rsidRPr="004206B1" w:rsidRDefault="004206B1" w:rsidP="004206B1">
      <w:pPr>
        <w:numPr>
          <w:ilvl w:val="0"/>
          <w:numId w:val="1"/>
        </w:numPr>
        <w:tabs>
          <w:tab w:val="left" w:pos="740"/>
        </w:tabs>
        <w:spacing w:line="223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4206B1">
        <w:rPr>
          <w:rFonts w:eastAsia="Times New Roman"/>
          <w:sz w:val="28"/>
          <w:szCs w:val="28"/>
        </w:rPr>
        <w:t>программе на первый план выдвигается развивающая функция образования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обеспечивающая становление личности ребенка и ориентирующая на его индивидуальные особенности</w:t>
      </w:r>
      <w:r w:rsidRPr="004206B1">
        <w:rPr>
          <w:rFonts w:eastAsia="Times"/>
          <w:sz w:val="28"/>
          <w:szCs w:val="28"/>
        </w:rPr>
        <w:t>.</w:t>
      </w:r>
    </w:p>
    <w:p w:rsidR="00545C38" w:rsidRPr="004206B1" w:rsidRDefault="00545C38" w:rsidP="004206B1">
      <w:pPr>
        <w:spacing w:line="67" w:lineRule="exact"/>
        <w:jc w:val="both"/>
        <w:rPr>
          <w:rFonts w:eastAsia="Times New Roman"/>
          <w:sz w:val="28"/>
          <w:szCs w:val="28"/>
        </w:rPr>
      </w:pPr>
    </w:p>
    <w:p w:rsidR="00545C38" w:rsidRPr="004206B1" w:rsidRDefault="004206B1" w:rsidP="004206B1">
      <w:pPr>
        <w:spacing w:line="227" w:lineRule="auto"/>
        <w:ind w:left="260" w:firstLine="348"/>
        <w:jc w:val="both"/>
        <w:rPr>
          <w:rFonts w:eastAsia="Times New Roman"/>
          <w:sz w:val="28"/>
          <w:szCs w:val="28"/>
        </w:rPr>
      </w:pPr>
      <w:r w:rsidRPr="004206B1">
        <w:rPr>
          <w:rFonts w:eastAsia="Times New Roman"/>
          <w:sz w:val="28"/>
          <w:szCs w:val="28"/>
        </w:rPr>
        <w:t xml:space="preserve">Для каждой </w:t>
      </w:r>
      <w:r w:rsidRPr="004206B1">
        <w:rPr>
          <w:rFonts w:eastAsia="Times New Roman"/>
          <w:sz w:val="28"/>
          <w:szCs w:val="28"/>
        </w:rPr>
        <w:t>возрастной группы определены примерный уровень речевого развития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последовательность работы по овладению звуковой системой языка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его лексикой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грамматическим строем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диалогической и монологической речью</w:t>
      </w:r>
      <w:r w:rsidRPr="004206B1">
        <w:rPr>
          <w:rFonts w:eastAsia="Times"/>
          <w:sz w:val="28"/>
          <w:szCs w:val="28"/>
        </w:rPr>
        <w:t>;</w:t>
      </w:r>
      <w:r w:rsidRPr="004206B1">
        <w:rPr>
          <w:rFonts w:eastAsia="Times New Roman"/>
          <w:sz w:val="28"/>
          <w:szCs w:val="28"/>
        </w:rPr>
        <w:t xml:space="preserve"> в старших группах разработано содержание</w:t>
      </w:r>
    </w:p>
    <w:p w:rsidR="00545C38" w:rsidRPr="004206B1" w:rsidRDefault="00545C38" w:rsidP="004206B1">
      <w:pPr>
        <w:spacing w:line="14" w:lineRule="exact"/>
        <w:jc w:val="both"/>
        <w:rPr>
          <w:sz w:val="28"/>
          <w:szCs w:val="28"/>
        </w:rPr>
      </w:pPr>
    </w:p>
    <w:p w:rsidR="00545C38" w:rsidRPr="004206B1" w:rsidRDefault="004206B1" w:rsidP="004206B1">
      <w:pPr>
        <w:spacing w:line="238" w:lineRule="auto"/>
        <w:ind w:right="-259"/>
        <w:jc w:val="both"/>
        <w:rPr>
          <w:sz w:val="28"/>
          <w:szCs w:val="28"/>
        </w:rPr>
      </w:pPr>
      <w:r w:rsidRPr="004206B1">
        <w:rPr>
          <w:rFonts w:eastAsia="Times New Roman"/>
          <w:sz w:val="28"/>
          <w:szCs w:val="28"/>
        </w:rPr>
        <w:t>подготовк</w:t>
      </w:r>
      <w:r w:rsidRPr="004206B1">
        <w:rPr>
          <w:rFonts w:eastAsia="Times New Roman"/>
          <w:sz w:val="28"/>
          <w:szCs w:val="28"/>
        </w:rPr>
        <w:t>и      детей      к      освоению      грамоты</w:t>
      </w:r>
      <w:r w:rsidRPr="004206B1">
        <w:rPr>
          <w:rFonts w:eastAsia="Times"/>
          <w:sz w:val="28"/>
          <w:szCs w:val="28"/>
        </w:rPr>
        <w:t>.</w:t>
      </w:r>
      <w:r w:rsidRPr="004206B1">
        <w:rPr>
          <w:rFonts w:eastAsia="Times New Roman"/>
          <w:sz w:val="28"/>
          <w:szCs w:val="28"/>
        </w:rPr>
        <w:t xml:space="preserve"> На занятиях по развитию речи и вне </w:t>
      </w:r>
      <w:proofErr w:type="gramStart"/>
      <w:r w:rsidRPr="004206B1">
        <w:rPr>
          <w:rFonts w:eastAsia="Times New Roman"/>
          <w:sz w:val="28"/>
          <w:szCs w:val="28"/>
        </w:rPr>
        <w:t>их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 в</w:t>
      </w:r>
      <w:proofErr w:type="gramEnd"/>
      <w:r w:rsidRPr="004206B1">
        <w:rPr>
          <w:rFonts w:eastAsia="Times New Roman"/>
          <w:sz w:val="28"/>
          <w:szCs w:val="28"/>
        </w:rPr>
        <w:t xml:space="preserve"> процессе ознакомления с окружающим миром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 природой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 а также во время чтения произведений художественной литературы воспитатель подводит детей к пониманию того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что </w:t>
      </w:r>
      <w:r w:rsidRPr="004206B1">
        <w:rPr>
          <w:rFonts w:eastAsia="Times New Roman"/>
          <w:sz w:val="28"/>
          <w:szCs w:val="28"/>
        </w:rPr>
        <w:t>слова обозначают предметы и явления этого мира и имеют определенное значение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 что для точного выражения мыслей нужно подбирать наиболее</w:t>
      </w:r>
    </w:p>
    <w:p w:rsidR="00545C38" w:rsidRPr="004206B1" w:rsidRDefault="00545C38" w:rsidP="004206B1">
      <w:pPr>
        <w:spacing w:line="16" w:lineRule="exact"/>
        <w:jc w:val="both"/>
        <w:rPr>
          <w:sz w:val="28"/>
          <w:szCs w:val="28"/>
        </w:rPr>
      </w:pPr>
    </w:p>
    <w:p w:rsidR="00545C38" w:rsidRPr="004206B1" w:rsidRDefault="004206B1" w:rsidP="004206B1">
      <w:pPr>
        <w:spacing w:line="237" w:lineRule="auto"/>
        <w:ind w:left="260"/>
        <w:jc w:val="both"/>
        <w:rPr>
          <w:sz w:val="28"/>
          <w:szCs w:val="28"/>
        </w:rPr>
      </w:pPr>
      <w:r w:rsidRPr="004206B1">
        <w:rPr>
          <w:rFonts w:eastAsia="Times New Roman"/>
          <w:sz w:val="28"/>
          <w:szCs w:val="28"/>
        </w:rPr>
        <w:t>подходящие по смыслу слова</w:t>
      </w:r>
      <w:r w:rsidRPr="004206B1">
        <w:rPr>
          <w:rFonts w:eastAsia="Times"/>
          <w:sz w:val="28"/>
          <w:szCs w:val="28"/>
        </w:rPr>
        <w:t>.</w:t>
      </w:r>
      <w:r w:rsidRPr="004206B1">
        <w:rPr>
          <w:rFonts w:eastAsia="Times New Roman"/>
          <w:sz w:val="28"/>
          <w:szCs w:val="28"/>
        </w:rPr>
        <w:t xml:space="preserve"> Подготовка детей к овладению устной речью начинается со второй группы раннего возраста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педагоги создают условия для обогащения и активизации словаря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использования детьми в устной речи несложных предложений</w:t>
      </w:r>
      <w:r w:rsidRPr="004206B1">
        <w:rPr>
          <w:rFonts w:eastAsia="Times"/>
          <w:sz w:val="28"/>
          <w:szCs w:val="28"/>
        </w:rPr>
        <w:t>.</w:t>
      </w:r>
    </w:p>
    <w:p w:rsidR="00545C38" w:rsidRPr="004206B1" w:rsidRDefault="00545C38" w:rsidP="004206B1">
      <w:pPr>
        <w:spacing w:line="17" w:lineRule="exact"/>
        <w:jc w:val="both"/>
        <w:rPr>
          <w:sz w:val="28"/>
          <w:szCs w:val="28"/>
        </w:rPr>
      </w:pPr>
    </w:p>
    <w:p w:rsidR="00545C38" w:rsidRPr="004206B1" w:rsidRDefault="004206B1" w:rsidP="004206B1">
      <w:pPr>
        <w:numPr>
          <w:ilvl w:val="0"/>
          <w:numId w:val="2"/>
        </w:numPr>
        <w:tabs>
          <w:tab w:val="left" w:pos="707"/>
        </w:tabs>
        <w:spacing w:line="237" w:lineRule="auto"/>
        <w:ind w:left="260" w:firstLine="71"/>
        <w:jc w:val="both"/>
        <w:rPr>
          <w:rFonts w:eastAsia="Times New Roman"/>
          <w:sz w:val="28"/>
          <w:szCs w:val="28"/>
        </w:rPr>
      </w:pPr>
      <w:r w:rsidRPr="004206B1">
        <w:rPr>
          <w:rFonts w:eastAsia="Times New Roman"/>
          <w:sz w:val="28"/>
          <w:szCs w:val="28"/>
        </w:rPr>
        <w:t>программе второй младшей группы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когда речь ребенка становится средством общения со взрослыми и сверстниками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предусмотрено формирова</w:t>
      </w:r>
      <w:r w:rsidRPr="004206B1">
        <w:rPr>
          <w:rFonts w:eastAsia="Times New Roman"/>
          <w:sz w:val="28"/>
          <w:szCs w:val="28"/>
        </w:rPr>
        <w:t>ние правильного звукопроизношения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начальных форм связной речи</w:t>
      </w:r>
      <w:r w:rsidRPr="004206B1">
        <w:rPr>
          <w:rFonts w:eastAsia="Times"/>
          <w:sz w:val="28"/>
          <w:szCs w:val="28"/>
        </w:rPr>
        <w:t>.</w:t>
      </w:r>
    </w:p>
    <w:p w:rsidR="00545C38" w:rsidRPr="004206B1" w:rsidRDefault="00545C38" w:rsidP="004206B1">
      <w:pPr>
        <w:spacing w:line="71" w:lineRule="exact"/>
        <w:jc w:val="both"/>
        <w:rPr>
          <w:rFonts w:eastAsia="Times New Roman"/>
          <w:sz w:val="28"/>
          <w:szCs w:val="28"/>
        </w:rPr>
      </w:pPr>
    </w:p>
    <w:p w:rsidR="00545C38" w:rsidRPr="004206B1" w:rsidRDefault="004206B1" w:rsidP="004206B1">
      <w:pPr>
        <w:spacing w:line="214" w:lineRule="auto"/>
        <w:ind w:left="260"/>
        <w:jc w:val="both"/>
        <w:rPr>
          <w:rFonts w:eastAsia="Times New Roman"/>
          <w:sz w:val="28"/>
          <w:szCs w:val="28"/>
        </w:rPr>
      </w:pPr>
      <w:r w:rsidRPr="004206B1">
        <w:rPr>
          <w:rFonts w:eastAsia="Times New Roman"/>
          <w:sz w:val="28"/>
          <w:szCs w:val="28"/>
        </w:rPr>
        <w:t>Программа средней группы нацелена на освоение детьми правильного произношения всех звуков родной речи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формирование навыков</w:t>
      </w:r>
    </w:p>
    <w:p w:rsidR="00545C38" w:rsidRPr="004206B1" w:rsidRDefault="004206B1" w:rsidP="004206B1">
      <w:pPr>
        <w:tabs>
          <w:tab w:val="left" w:pos="2980"/>
          <w:tab w:val="left" w:pos="3940"/>
          <w:tab w:val="left" w:pos="6220"/>
          <w:tab w:val="left" w:pos="8380"/>
        </w:tabs>
        <w:ind w:left="260"/>
        <w:jc w:val="both"/>
        <w:rPr>
          <w:sz w:val="28"/>
          <w:szCs w:val="28"/>
        </w:rPr>
      </w:pPr>
      <w:r w:rsidRPr="004206B1">
        <w:rPr>
          <w:rFonts w:eastAsia="Times New Roman"/>
          <w:sz w:val="28"/>
          <w:szCs w:val="28"/>
        </w:rPr>
        <w:t>пересказывания</w:t>
      </w:r>
      <w:r w:rsidRPr="004206B1">
        <w:rPr>
          <w:sz w:val="28"/>
          <w:szCs w:val="28"/>
        </w:rPr>
        <w:tab/>
      </w:r>
      <w:r w:rsidRPr="004206B1">
        <w:rPr>
          <w:rFonts w:eastAsia="Times New Roman"/>
          <w:sz w:val="28"/>
          <w:szCs w:val="28"/>
        </w:rPr>
        <w:t>и</w:t>
      </w:r>
      <w:r w:rsidRPr="004206B1">
        <w:rPr>
          <w:sz w:val="28"/>
          <w:szCs w:val="28"/>
        </w:rPr>
        <w:tab/>
      </w:r>
      <w:r w:rsidRPr="004206B1">
        <w:rPr>
          <w:rFonts w:eastAsia="Times New Roman"/>
          <w:sz w:val="28"/>
          <w:szCs w:val="28"/>
        </w:rPr>
        <w:t>составления</w:t>
      </w:r>
      <w:r w:rsidRPr="004206B1">
        <w:rPr>
          <w:sz w:val="28"/>
          <w:szCs w:val="28"/>
        </w:rPr>
        <w:tab/>
      </w:r>
      <w:r w:rsidRPr="004206B1">
        <w:rPr>
          <w:rFonts w:eastAsia="Times New Roman"/>
          <w:sz w:val="28"/>
          <w:szCs w:val="28"/>
        </w:rPr>
        <w:t>небольших</w:t>
      </w:r>
      <w:r w:rsidRPr="004206B1">
        <w:rPr>
          <w:sz w:val="28"/>
          <w:szCs w:val="28"/>
        </w:rPr>
        <w:tab/>
      </w:r>
      <w:r w:rsidRPr="004206B1">
        <w:rPr>
          <w:rFonts w:eastAsia="Times New Roman"/>
          <w:sz w:val="28"/>
          <w:szCs w:val="28"/>
        </w:rPr>
        <w:t>рассказов</w:t>
      </w:r>
      <w:r w:rsidRPr="004206B1">
        <w:rPr>
          <w:rFonts w:eastAsia="Times"/>
          <w:sz w:val="28"/>
          <w:szCs w:val="28"/>
        </w:rPr>
        <w:t>.</w:t>
      </w:r>
    </w:p>
    <w:p w:rsidR="00545C38" w:rsidRPr="004206B1" w:rsidRDefault="00545C38" w:rsidP="004206B1">
      <w:pPr>
        <w:spacing w:line="1" w:lineRule="exact"/>
        <w:jc w:val="both"/>
        <w:rPr>
          <w:sz w:val="28"/>
          <w:szCs w:val="28"/>
        </w:rPr>
      </w:pPr>
    </w:p>
    <w:p w:rsidR="00545C38" w:rsidRPr="004206B1" w:rsidRDefault="004206B1" w:rsidP="004206B1">
      <w:pPr>
        <w:numPr>
          <w:ilvl w:val="0"/>
          <w:numId w:val="3"/>
        </w:numPr>
        <w:tabs>
          <w:tab w:val="left" w:pos="900"/>
        </w:tabs>
        <w:ind w:left="900" w:hanging="569"/>
        <w:jc w:val="both"/>
        <w:rPr>
          <w:rFonts w:eastAsia="Times New Roman"/>
          <w:sz w:val="28"/>
          <w:szCs w:val="28"/>
        </w:rPr>
      </w:pPr>
      <w:proofErr w:type="gramStart"/>
      <w:r w:rsidRPr="004206B1">
        <w:rPr>
          <w:rFonts w:eastAsia="Times New Roman"/>
          <w:sz w:val="28"/>
          <w:szCs w:val="28"/>
        </w:rPr>
        <w:t>старшей  группе</w:t>
      </w:r>
      <w:proofErr w:type="gramEnd"/>
      <w:r w:rsidRPr="004206B1">
        <w:rPr>
          <w:rFonts w:eastAsia="Times New Roman"/>
          <w:sz w:val="28"/>
          <w:szCs w:val="28"/>
        </w:rPr>
        <w:t xml:space="preserve"> </w:t>
      </w:r>
      <w:r w:rsidRPr="004206B1">
        <w:rPr>
          <w:rFonts w:eastAsia="Times New Roman"/>
          <w:sz w:val="28"/>
          <w:szCs w:val="28"/>
        </w:rPr>
        <w:t xml:space="preserve"> особое  место  занимают  совершенствование</w:t>
      </w:r>
    </w:p>
    <w:p w:rsidR="00545C38" w:rsidRPr="004206B1" w:rsidRDefault="004206B1" w:rsidP="004206B1">
      <w:pPr>
        <w:tabs>
          <w:tab w:val="left" w:pos="2740"/>
          <w:tab w:val="left" w:pos="3800"/>
          <w:tab w:val="left" w:pos="4360"/>
          <w:tab w:val="left" w:pos="6180"/>
          <w:tab w:val="left" w:pos="7640"/>
          <w:tab w:val="left" w:pos="8980"/>
        </w:tabs>
        <w:ind w:left="260"/>
        <w:jc w:val="both"/>
        <w:rPr>
          <w:sz w:val="28"/>
          <w:szCs w:val="28"/>
        </w:rPr>
      </w:pPr>
      <w:r w:rsidRPr="004206B1">
        <w:rPr>
          <w:rFonts w:eastAsia="Times New Roman"/>
          <w:sz w:val="28"/>
          <w:szCs w:val="28"/>
        </w:rPr>
        <w:t>фонематического</w:t>
      </w:r>
      <w:r w:rsidRPr="004206B1">
        <w:rPr>
          <w:rFonts w:eastAsia="Times New Roman"/>
          <w:sz w:val="28"/>
          <w:szCs w:val="28"/>
        </w:rPr>
        <w:tab/>
        <w:t>слуха</w:t>
      </w:r>
      <w:r w:rsidRPr="004206B1">
        <w:rPr>
          <w:rFonts w:eastAsia="Times New Roman"/>
          <w:sz w:val="28"/>
          <w:szCs w:val="28"/>
        </w:rPr>
        <w:tab/>
        <w:t>и</w:t>
      </w:r>
      <w:r w:rsidRPr="004206B1">
        <w:rPr>
          <w:rFonts w:eastAsia="Times New Roman"/>
          <w:sz w:val="28"/>
          <w:szCs w:val="28"/>
        </w:rPr>
        <w:tab/>
        <w:t>дальнейшее</w:t>
      </w:r>
      <w:r w:rsidRPr="004206B1">
        <w:rPr>
          <w:rFonts w:eastAsia="Times New Roman"/>
          <w:sz w:val="28"/>
          <w:szCs w:val="28"/>
        </w:rPr>
        <w:tab/>
        <w:t>развитие</w:t>
      </w:r>
      <w:r w:rsidRPr="004206B1">
        <w:rPr>
          <w:rFonts w:eastAsia="Times New Roman"/>
          <w:sz w:val="28"/>
          <w:szCs w:val="28"/>
        </w:rPr>
        <w:tab/>
        <w:t>связной</w:t>
      </w:r>
      <w:r w:rsidRPr="004206B1">
        <w:rPr>
          <w:sz w:val="28"/>
          <w:szCs w:val="28"/>
        </w:rPr>
        <w:tab/>
      </w:r>
      <w:r w:rsidRPr="004206B1">
        <w:rPr>
          <w:rFonts w:eastAsia="Times New Roman"/>
          <w:sz w:val="28"/>
          <w:szCs w:val="28"/>
        </w:rPr>
        <w:t>речи</w:t>
      </w:r>
      <w:r w:rsidRPr="004206B1">
        <w:rPr>
          <w:rFonts w:eastAsia="Times"/>
          <w:sz w:val="28"/>
          <w:szCs w:val="28"/>
        </w:rPr>
        <w:t>.</w:t>
      </w:r>
    </w:p>
    <w:p w:rsidR="00545C38" w:rsidRPr="004206B1" w:rsidRDefault="00545C38" w:rsidP="004206B1">
      <w:pPr>
        <w:spacing w:line="68" w:lineRule="exact"/>
        <w:jc w:val="both"/>
        <w:rPr>
          <w:sz w:val="28"/>
          <w:szCs w:val="28"/>
        </w:rPr>
      </w:pPr>
    </w:p>
    <w:p w:rsidR="00545C38" w:rsidRPr="004206B1" w:rsidRDefault="004206B1" w:rsidP="004206B1">
      <w:pPr>
        <w:numPr>
          <w:ilvl w:val="0"/>
          <w:numId w:val="4"/>
        </w:numPr>
        <w:tabs>
          <w:tab w:val="left" w:pos="675"/>
        </w:tabs>
        <w:spacing w:line="230" w:lineRule="auto"/>
        <w:ind w:left="260" w:firstLine="71"/>
        <w:jc w:val="both"/>
        <w:rPr>
          <w:rFonts w:eastAsia="Times New Roman"/>
          <w:sz w:val="28"/>
          <w:szCs w:val="28"/>
        </w:rPr>
      </w:pPr>
      <w:r w:rsidRPr="004206B1">
        <w:rPr>
          <w:rFonts w:eastAsia="Times New Roman"/>
          <w:sz w:val="28"/>
          <w:szCs w:val="28"/>
        </w:rPr>
        <w:t>подготовительной к школе группе активно осуществляется работа по подготовке детей к освоению основ грамоты</w:t>
      </w:r>
      <w:r w:rsidRPr="004206B1">
        <w:rPr>
          <w:rFonts w:eastAsia="Times"/>
          <w:sz w:val="28"/>
          <w:szCs w:val="28"/>
        </w:rPr>
        <w:t>.</w:t>
      </w:r>
      <w:r w:rsidRPr="004206B1">
        <w:rPr>
          <w:rFonts w:eastAsia="Times New Roman"/>
          <w:sz w:val="28"/>
          <w:szCs w:val="28"/>
        </w:rPr>
        <w:t xml:space="preserve"> Воспитатель подводит детей к звуковому анализ</w:t>
      </w:r>
      <w:r w:rsidRPr="004206B1">
        <w:rPr>
          <w:rFonts w:eastAsia="Times New Roman"/>
          <w:sz w:val="28"/>
          <w:szCs w:val="28"/>
        </w:rPr>
        <w:t>у слов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учит делить слова на слоги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составлять из слогов слова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из слов </w:t>
      </w:r>
      <w:r w:rsidRPr="004206B1">
        <w:rPr>
          <w:rFonts w:eastAsia="Times"/>
          <w:sz w:val="28"/>
          <w:szCs w:val="28"/>
        </w:rPr>
        <w:t>–</w:t>
      </w:r>
      <w:r w:rsidRPr="004206B1">
        <w:rPr>
          <w:rFonts w:eastAsia="Times New Roman"/>
          <w:sz w:val="28"/>
          <w:szCs w:val="28"/>
        </w:rPr>
        <w:t xml:space="preserve"> предложения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дает первые представления о слове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предложении</w:t>
      </w:r>
      <w:r w:rsidRPr="004206B1">
        <w:rPr>
          <w:rFonts w:eastAsia="Times"/>
          <w:sz w:val="28"/>
          <w:szCs w:val="28"/>
        </w:rPr>
        <w:t>.</w:t>
      </w:r>
    </w:p>
    <w:p w:rsidR="00545C38" w:rsidRPr="004206B1" w:rsidRDefault="00545C38" w:rsidP="004206B1">
      <w:pPr>
        <w:spacing w:line="67" w:lineRule="exact"/>
        <w:jc w:val="both"/>
        <w:rPr>
          <w:rFonts w:eastAsia="Times New Roman"/>
          <w:sz w:val="28"/>
          <w:szCs w:val="28"/>
        </w:rPr>
      </w:pPr>
    </w:p>
    <w:p w:rsidR="00545C38" w:rsidRPr="004206B1" w:rsidRDefault="004206B1" w:rsidP="004206B1">
      <w:pPr>
        <w:spacing w:line="227" w:lineRule="auto"/>
        <w:ind w:left="260" w:firstLine="70"/>
        <w:jc w:val="both"/>
        <w:rPr>
          <w:rFonts w:eastAsia="Times New Roman"/>
          <w:sz w:val="28"/>
          <w:szCs w:val="28"/>
        </w:rPr>
      </w:pPr>
      <w:r w:rsidRPr="004206B1">
        <w:rPr>
          <w:rFonts w:eastAsia="Times New Roman"/>
          <w:sz w:val="28"/>
          <w:szCs w:val="28"/>
        </w:rPr>
        <w:t>Во всех возрастных группах проводятся упражнения на развитие монологической и диалогической речи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формирование культуры речевого общения</w:t>
      </w:r>
      <w:r w:rsidRPr="004206B1">
        <w:rPr>
          <w:rFonts w:eastAsia="Times"/>
          <w:sz w:val="28"/>
          <w:szCs w:val="28"/>
        </w:rPr>
        <w:t>.</w:t>
      </w:r>
      <w:r w:rsidRPr="004206B1">
        <w:rPr>
          <w:rFonts w:eastAsia="Times New Roman"/>
          <w:sz w:val="28"/>
          <w:szCs w:val="28"/>
        </w:rPr>
        <w:t xml:space="preserve"> Воспитатель развивает самостоятельную активную речь ребенка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поощряет желание говорить</w:t>
      </w:r>
      <w:r w:rsidRPr="004206B1">
        <w:rPr>
          <w:rFonts w:eastAsia="Times"/>
          <w:sz w:val="28"/>
          <w:szCs w:val="28"/>
        </w:rPr>
        <w:t>,</w:t>
      </w:r>
      <w:r w:rsidRPr="004206B1">
        <w:rPr>
          <w:rFonts w:eastAsia="Times New Roman"/>
          <w:sz w:val="28"/>
          <w:szCs w:val="28"/>
        </w:rPr>
        <w:t xml:space="preserve"> о</w:t>
      </w:r>
      <w:bookmarkStart w:id="0" w:name="_GoBack"/>
      <w:bookmarkEnd w:id="0"/>
      <w:r w:rsidRPr="004206B1">
        <w:rPr>
          <w:rFonts w:eastAsia="Times New Roman"/>
          <w:sz w:val="28"/>
          <w:szCs w:val="28"/>
        </w:rPr>
        <w:t>бщаться с другими людьми</w:t>
      </w:r>
      <w:r w:rsidRPr="004206B1">
        <w:rPr>
          <w:rFonts w:eastAsia="Times"/>
          <w:sz w:val="28"/>
          <w:szCs w:val="28"/>
        </w:rPr>
        <w:t>.</w:t>
      </w:r>
    </w:p>
    <w:sectPr w:rsidR="00545C38" w:rsidRPr="004206B1">
      <w:pgSz w:w="11900" w:h="16840"/>
      <w:pgMar w:top="1130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27683C5C"/>
    <w:lvl w:ilvl="0" w:tplc="DF7E9878">
      <w:start w:val="1"/>
      <w:numFmt w:val="bullet"/>
      <w:lvlText w:val="В"/>
      <w:lvlJc w:val="left"/>
    </w:lvl>
    <w:lvl w:ilvl="1" w:tplc="DE2E2B9A">
      <w:numFmt w:val="decimal"/>
      <w:lvlText w:val=""/>
      <w:lvlJc w:val="left"/>
    </w:lvl>
    <w:lvl w:ilvl="2" w:tplc="18A4AAEE">
      <w:numFmt w:val="decimal"/>
      <w:lvlText w:val=""/>
      <w:lvlJc w:val="left"/>
    </w:lvl>
    <w:lvl w:ilvl="3" w:tplc="0F9A0C0A">
      <w:numFmt w:val="decimal"/>
      <w:lvlText w:val=""/>
      <w:lvlJc w:val="left"/>
    </w:lvl>
    <w:lvl w:ilvl="4" w:tplc="2E1069D8">
      <w:numFmt w:val="decimal"/>
      <w:lvlText w:val=""/>
      <w:lvlJc w:val="left"/>
    </w:lvl>
    <w:lvl w:ilvl="5" w:tplc="E8C8E626">
      <w:numFmt w:val="decimal"/>
      <w:lvlText w:val=""/>
      <w:lvlJc w:val="left"/>
    </w:lvl>
    <w:lvl w:ilvl="6" w:tplc="F5CEA558">
      <w:numFmt w:val="decimal"/>
      <w:lvlText w:val=""/>
      <w:lvlJc w:val="left"/>
    </w:lvl>
    <w:lvl w:ilvl="7" w:tplc="D32CE46C">
      <w:numFmt w:val="decimal"/>
      <w:lvlText w:val=""/>
      <w:lvlJc w:val="left"/>
    </w:lvl>
    <w:lvl w:ilvl="8" w:tplc="934A2B46">
      <w:numFmt w:val="decimal"/>
      <w:lvlText w:val=""/>
      <w:lvlJc w:val="left"/>
    </w:lvl>
  </w:abstractNum>
  <w:abstractNum w:abstractNumId="1">
    <w:nsid w:val="00003D6C"/>
    <w:multiLevelType w:val="hybridMultilevel"/>
    <w:tmpl w:val="CC5C7C88"/>
    <w:lvl w:ilvl="0" w:tplc="FBBCF69A">
      <w:start w:val="1"/>
      <w:numFmt w:val="bullet"/>
      <w:lvlText w:val="В"/>
      <w:lvlJc w:val="left"/>
    </w:lvl>
    <w:lvl w:ilvl="1" w:tplc="01E4CB46">
      <w:numFmt w:val="decimal"/>
      <w:lvlText w:val=""/>
      <w:lvlJc w:val="left"/>
    </w:lvl>
    <w:lvl w:ilvl="2" w:tplc="DB60AE8E">
      <w:numFmt w:val="decimal"/>
      <w:lvlText w:val=""/>
      <w:lvlJc w:val="left"/>
    </w:lvl>
    <w:lvl w:ilvl="3" w:tplc="F894D768">
      <w:numFmt w:val="decimal"/>
      <w:lvlText w:val=""/>
      <w:lvlJc w:val="left"/>
    </w:lvl>
    <w:lvl w:ilvl="4" w:tplc="6B5C19AE">
      <w:numFmt w:val="decimal"/>
      <w:lvlText w:val=""/>
      <w:lvlJc w:val="left"/>
    </w:lvl>
    <w:lvl w:ilvl="5" w:tplc="B1245C40">
      <w:numFmt w:val="decimal"/>
      <w:lvlText w:val=""/>
      <w:lvlJc w:val="left"/>
    </w:lvl>
    <w:lvl w:ilvl="6" w:tplc="69404C54">
      <w:numFmt w:val="decimal"/>
      <w:lvlText w:val=""/>
      <w:lvlJc w:val="left"/>
    </w:lvl>
    <w:lvl w:ilvl="7" w:tplc="AC9EC2D8">
      <w:numFmt w:val="decimal"/>
      <w:lvlText w:val=""/>
      <w:lvlJc w:val="left"/>
    </w:lvl>
    <w:lvl w:ilvl="8" w:tplc="7D06B4F8">
      <w:numFmt w:val="decimal"/>
      <w:lvlText w:val=""/>
      <w:lvlJc w:val="left"/>
    </w:lvl>
  </w:abstractNum>
  <w:abstractNum w:abstractNumId="2">
    <w:nsid w:val="00004AE1"/>
    <w:multiLevelType w:val="hybridMultilevel"/>
    <w:tmpl w:val="E2CE7524"/>
    <w:lvl w:ilvl="0" w:tplc="52841C34">
      <w:start w:val="1"/>
      <w:numFmt w:val="bullet"/>
      <w:lvlText w:val="В"/>
      <w:lvlJc w:val="left"/>
    </w:lvl>
    <w:lvl w:ilvl="1" w:tplc="4D66B68A">
      <w:numFmt w:val="decimal"/>
      <w:lvlText w:val=""/>
      <w:lvlJc w:val="left"/>
    </w:lvl>
    <w:lvl w:ilvl="2" w:tplc="77AC9946">
      <w:numFmt w:val="decimal"/>
      <w:lvlText w:val=""/>
      <w:lvlJc w:val="left"/>
    </w:lvl>
    <w:lvl w:ilvl="3" w:tplc="825A1A30">
      <w:numFmt w:val="decimal"/>
      <w:lvlText w:val=""/>
      <w:lvlJc w:val="left"/>
    </w:lvl>
    <w:lvl w:ilvl="4" w:tplc="131C5B8C">
      <w:numFmt w:val="decimal"/>
      <w:lvlText w:val=""/>
      <w:lvlJc w:val="left"/>
    </w:lvl>
    <w:lvl w:ilvl="5" w:tplc="6492AE50">
      <w:numFmt w:val="decimal"/>
      <w:lvlText w:val=""/>
      <w:lvlJc w:val="left"/>
    </w:lvl>
    <w:lvl w:ilvl="6" w:tplc="A96C3864">
      <w:numFmt w:val="decimal"/>
      <w:lvlText w:val=""/>
      <w:lvlJc w:val="left"/>
    </w:lvl>
    <w:lvl w:ilvl="7" w:tplc="A36855BA">
      <w:numFmt w:val="decimal"/>
      <w:lvlText w:val=""/>
      <w:lvlJc w:val="left"/>
    </w:lvl>
    <w:lvl w:ilvl="8" w:tplc="42CA8E20">
      <w:numFmt w:val="decimal"/>
      <w:lvlText w:val=""/>
      <w:lvlJc w:val="left"/>
    </w:lvl>
  </w:abstractNum>
  <w:abstractNum w:abstractNumId="3">
    <w:nsid w:val="000072AE"/>
    <w:multiLevelType w:val="hybridMultilevel"/>
    <w:tmpl w:val="A4945B2E"/>
    <w:lvl w:ilvl="0" w:tplc="91723FCA">
      <w:start w:val="1"/>
      <w:numFmt w:val="bullet"/>
      <w:lvlText w:val="В"/>
      <w:lvlJc w:val="left"/>
    </w:lvl>
    <w:lvl w:ilvl="1" w:tplc="9C5C08C8">
      <w:numFmt w:val="decimal"/>
      <w:lvlText w:val=""/>
      <w:lvlJc w:val="left"/>
    </w:lvl>
    <w:lvl w:ilvl="2" w:tplc="3DA8B4EA">
      <w:numFmt w:val="decimal"/>
      <w:lvlText w:val=""/>
      <w:lvlJc w:val="left"/>
    </w:lvl>
    <w:lvl w:ilvl="3" w:tplc="251053CA">
      <w:numFmt w:val="decimal"/>
      <w:lvlText w:val=""/>
      <w:lvlJc w:val="left"/>
    </w:lvl>
    <w:lvl w:ilvl="4" w:tplc="D104FCBA">
      <w:numFmt w:val="decimal"/>
      <w:lvlText w:val=""/>
      <w:lvlJc w:val="left"/>
    </w:lvl>
    <w:lvl w:ilvl="5" w:tplc="02CEE9F4">
      <w:numFmt w:val="decimal"/>
      <w:lvlText w:val=""/>
      <w:lvlJc w:val="left"/>
    </w:lvl>
    <w:lvl w:ilvl="6" w:tplc="E4F89F20">
      <w:numFmt w:val="decimal"/>
      <w:lvlText w:val=""/>
      <w:lvlJc w:val="left"/>
    </w:lvl>
    <w:lvl w:ilvl="7" w:tplc="40183FEC">
      <w:numFmt w:val="decimal"/>
      <w:lvlText w:val=""/>
      <w:lvlJc w:val="left"/>
    </w:lvl>
    <w:lvl w:ilvl="8" w:tplc="8F18001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38"/>
    <w:rsid w:val="00291796"/>
    <w:rsid w:val="004206B1"/>
    <w:rsid w:val="0054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B4C9A-3E8F-4BB3-8FFF-011A7847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Anonim</cp:lastModifiedBy>
  <cp:revision>2</cp:revision>
  <dcterms:created xsi:type="dcterms:W3CDTF">2019-07-06T07:28:00Z</dcterms:created>
  <dcterms:modified xsi:type="dcterms:W3CDTF">2019-07-06T07:28:00Z</dcterms:modified>
</cp:coreProperties>
</file>