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60" w:rsidRDefault="009252CE" w:rsidP="00056465">
      <w:pPr>
        <w:pStyle w:val="Defaul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6516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2CE" w:rsidRDefault="009252CE" w:rsidP="00056465">
      <w:pPr>
        <w:pStyle w:val="Default"/>
        <w:ind w:left="720"/>
        <w:jc w:val="center"/>
        <w:rPr>
          <w:b/>
          <w:bCs/>
          <w:sz w:val="28"/>
          <w:szCs w:val="28"/>
        </w:rPr>
      </w:pPr>
    </w:p>
    <w:p w:rsidR="009252CE" w:rsidRDefault="009252CE" w:rsidP="00056465">
      <w:pPr>
        <w:pStyle w:val="Default"/>
        <w:ind w:left="720"/>
        <w:jc w:val="center"/>
        <w:rPr>
          <w:b/>
          <w:bCs/>
          <w:sz w:val="28"/>
          <w:szCs w:val="28"/>
        </w:rPr>
      </w:pPr>
    </w:p>
    <w:p w:rsidR="00056465" w:rsidRDefault="00056465" w:rsidP="00056465">
      <w:pPr>
        <w:pStyle w:val="Defaul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056465" w:rsidRDefault="00056465" w:rsidP="00056465">
      <w:pPr>
        <w:pStyle w:val="Default"/>
        <w:ind w:left="720"/>
        <w:jc w:val="center"/>
        <w:rPr>
          <w:b/>
          <w:bCs/>
          <w:sz w:val="28"/>
          <w:szCs w:val="28"/>
        </w:rPr>
      </w:pPr>
    </w:p>
    <w:p w:rsidR="00056465" w:rsidRDefault="00056465" w:rsidP="00056465">
      <w:pPr>
        <w:pStyle w:val="Default"/>
        <w:ind w:left="720"/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386"/>
        <w:gridCol w:w="6838"/>
        <w:gridCol w:w="1176"/>
      </w:tblGrid>
      <w:tr w:rsidR="00056465" w:rsidTr="00056465">
        <w:tc>
          <w:tcPr>
            <w:tcW w:w="1386" w:type="dxa"/>
          </w:tcPr>
          <w:p w:rsidR="00056465" w:rsidRDefault="00056465" w:rsidP="0005646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6838" w:type="dxa"/>
          </w:tcPr>
          <w:p w:rsidR="00056465" w:rsidRDefault="00056465" w:rsidP="0005646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:rsidR="00056465" w:rsidRDefault="00056465" w:rsidP="00056465">
            <w:pPr>
              <w:pStyle w:val="Default"/>
              <w:ind w:left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056465" w:rsidTr="00056465">
        <w:tc>
          <w:tcPr>
            <w:tcW w:w="1386" w:type="dxa"/>
          </w:tcPr>
          <w:p w:rsidR="00056465" w:rsidRDefault="00056465" w:rsidP="00056465">
            <w:pPr>
              <w:pStyle w:val="Default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838" w:type="dxa"/>
          </w:tcPr>
          <w:p w:rsidR="00056465" w:rsidRPr="00F214DE" w:rsidRDefault="00056465" w:rsidP="00056465">
            <w:pPr>
              <w:pStyle w:val="Default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176" w:type="dxa"/>
          </w:tcPr>
          <w:p w:rsidR="00056465" w:rsidRDefault="00056465" w:rsidP="00056465">
            <w:pPr>
              <w:pStyle w:val="Default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3</w:t>
            </w:r>
          </w:p>
        </w:tc>
      </w:tr>
      <w:tr w:rsidR="00056465" w:rsidTr="00056465">
        <w:tc>
          <w:tcPr>
            <w:tcW w:w="1386" w:type="dxa"/>
          </w:tcPr>
          <w:p w:rsidR="00056465" w:rsidRDefault="00056465" w:rsidP="0005646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6838" w:type="dxa"/>
          </w:tcPr>
          <w:p w:rsidR="00056465" w:rsidRPr="00BD2A83" w:rsidRDefault="00056465" w:rsidP="00056465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4"/>
                <w:lang w:eastAsia="ru-RU"/>
              </w:rPr>
            </w:pPr>
            <w:r w:rsidRPr="00782127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4"/>
                <w:lang w:eastAsia="ru-RU"/>
              </w:rPr>
              <w:t xml:space="preserve">Нормативно-правовые документы, на основе которых разработана программа </w:t>
            </w:r>
          </w:p>
        </w:tc>
        <w:tc>
          <w:tcPr>
            <w:tcW w:w="1176" w:type="dxa"/>
          </w:tcPr>
          <w:p w:rsidR="00056465" w:rsidRDefault="00056465" w:rsidP="00056465">
            <w:pPr>
              <w:pStyle w:val="Defaul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56465" w:rsidTr="00056465">
        <w:tc>
          <w:tcPr>
            <w:tcW w:w="1386" w:type="dxa"/>
          </w:tcPr>
          <w:p w:rsidR="00056465" w:rsidRDefault="00056465" w:rsidP="0005646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838" w:type="dxa"/>
          </w:tcPr>
          <w:p w:rsidR="00056465" w:rsidRPr="00C54914" w:rsidRDefault="00056465" w:rsidP="00056465">
            <w:pPr>
              <w:ind w:left="0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8"/>
                <w:szCs w:val="24"/>
                <w:lang w:eastAsia="ru-RU"/>
              </w:rPr>
            </w:pPr>
            <w:r w:rsidRPr="00C549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Программа</w:t>
            </w:r>
          </w:p>
        </w:tc>
        <w:tc>
          <w:tcPr>
            <w:tcW w:w="1176" w:type="dxa"/>
          </w:tcPr>
          <w:p w:rsidR="00056465" w:rsidRDefault="00056465" w:rsidP="00056465">
            <w:pPr>
              <w:pStyle w:val="Defaul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56465" w:rsidTr="00056465">
        <w:tc>
          <w:tcPr>
            <w:tcW w:w="1386" w:type="dxa"/>
          </w:tcPr>
          <w:p w:rsidR="00056465" w:rsidRDefault="00056465" w:rsidP="0005646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6838" w:type="dxa"/>
          </w:tcPr>
          <w:p w:rsidR="00056465" w:rsidRPr="003B465D" w:rsidRDefault="00056465" w:rsidP="00056465">
            <w:pPr>
              <w:pStyle w:val="Default"/>
              <w:ind w:left="0"/>
              <w:rPr>
                <w:bCs/>
                <w:sz w:val="28"/>
                <w:szCs w:val="28"/>
              </w:rPr>
            </w:pPr>
            <w:r w:rsidRPr="003B465D">
              <w:rPr>
                <w:bCs/>
                <w:sz w:val="28"/>
                <w:szCs w:val="28"/>
              </w:rPr>
              <w:t>Актуальность</w:t>
            </w:r>
          </w:p>
        </w:tc>
        <w:tc>
          <w:tcPr>
            <w:tcW w:w="1176" w:type="dxa"/>
          </w:tcPr>
          <w:p w:rsidR="00056465" w:rsidRDefault="00056465" w:rsidP="00056465">
            <w:pPr>
              <w:pStyle w:val="Defaul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56465" w:rsidTr="00056465">
        <w:tc>
          <w:tcPr>
            <w:tcW w:w="1386" w:type="dxa"/>
          </w:tcPr>
          <w:p w:rsidR="00056465" w:rsidRDefault="00056465" w:rsidP="0005646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6838" w:type="dxa"/>
          </w:tcPr>
          <w:p w:rsidR="00056465" w:rsidRPr="003B465D" w:rsidRDefault="00056465" w:rsidP="00056465">
            <w:pPr>
              <w:pStyle w:val="Default"/>
              <w:ind w:left="0"/>
              <w:rPr>
                <w:bCs/>
                <w:sz w:val="28"/>
                <w:szCs w:val="28"/>
              </w:rPr>
            </w:pPr>
            <w:r w:rsidRPr="003B465D">
              <w:rPr>
                <w:bCs/>
                <w:sz w:val="28"/>
                <w:szCs w:val="28"/>
              </w:rPr>
              <w:t>Цели и задачи</w:t>
            </w:r>
          </w:p>
        </w:tc>
        <w:tc>
          <w:tcPr>
            <w:tcW w:w="1176" w:type="dxa"/>
          </w:tcPr>
          <w:p w:rsidR="00056465" w:rsidRDefault="00056465" w:rsidP="00056465">
            <w:pPr>
              <w:pStyle w:val="Defaul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056465" w:rsidTr="00056465">
        <w:tc>
          <w:tcPr>
            <w:tcW w:w="1386" w:type="dxa"/>
          </w:tcPr>
          <w:p w:rsidR="00056465" w:rsidRDefault="00056465" w:rsidP="0005646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6838" w:type="dxa"/>
          </w:tcPr>
          <w:p w:rsidR="00056465" w:rsidRPr="003B465D" w:rsidRDefault="00056465" w:rsidP="00056465">
            <w:pPr>
              <w:pStyle w:val="Default"/>
              <w:ind w:left="0"/>
              <w:rPr>
                <w:bCs/>
                <w:sz w:val="28"/>
                <w:szCs w:val="28"/>
              </w:rPr>
            </w:pPr>
            <w:r w:rsidRPr="003B465D">
              <w:rPr>
                <w:bCs/>
                <w:sz w:val="28"/>
                <w:szCs w:val="28"/>
              </w:rPr>
              <w:t>Основные принципы, на которых базируется Программа</w:t>
            </w:r>
          </w:p>
        </w:tc>
        <w:tc>
          <w:tcPr>
            <w:tcW w:w="1176" w:type="dxa"/>
          </w:tcPr>
          <w:p w:rsidR="00056465" w:rsidRDefault="00056465" w:rsidP="00056465">
            <w:pPr>
              <w:pStyle w:val="Defaul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056465" w:rsidTr="00056465">
        <w:tc>
          <w:tcPr>
            <w:tcW w:w="1386" w:type="dxa"/>
          </w:tcPr>
          <w:p w:rsidR="00056465" w:rsidRDefault="00056465" w:rsidP="0005646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6838" w:type="dxa"/>
          </w:tcPr>
          <w:p w:rsidR="00056465" w:rsidRPr="003B465D" w:rsidRDefault="00056465" w:rsidP="00056465">
            <w:pPr>
              <w:pStyle w:val="Default"/>
              <w:ind w:left="0"/>
              <w:rPr>
                <w:bCs/>
                <w:sz w:val="28"/>
                <w:szCs w:val="28"/>
              </w:rPr>
            </w:pPr>
            <w:r w:rsidRPr="003B465D">
              <w:rPr>
                <w:bCs/>
                <w:sz w:val="28"/>
                <w:szCs w:val="28"/>
              </w:rPr>
              <w:t>Характеристика возрастных особенностей  детей, на которых рассчитана Программа</w:t>
            </w:r>
          </w:p>
        </w:tc>
        <w:tc>
          <w:tcPr>
            <w:tcW w:w="1176" w:type="dxa"/>
          </w:tcPr>
          <w:p w:rsidR="00056465" w:rsidRDefault="00056465" w:rsidP="00056465">
            <w:pPr>
              <w:pStyle w:val="Defaul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056465" w:rsidTr="00056465">
        <w:tc>
          <w:tcPr>
            <w:tcW w:w="1386" w:type="dxa"/>
          </w:tcPr>
          <w:p w:rsidR="00056465" w:rsidRDefault="00056465" w:rsidP="0005646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</w:p>
        </w:tc>
        <w:tc>
          <w:tcPr>
            <w:tcW w:w="6838" w:type="dxa"/>
          </w:tcPr>
          <w:p w:rsidR="00056465" w:rsidRPr="003B465D" w:rsidRDefault="00056465" w:rsidP="00056465">
            <w:pPr>
              <w:pStyle w:val="Default"/>
              <w:ind w:left="0"/>
              <w:rPr>
                <w:bCs/>
                <w:sz w:val="28"/>
                <w:szCs w:val="28"/>
              </w:rPr>
            </w:pPr>
            <w:r w:rsidRPr="003F4E3F">
              <w:rPr>
                <w:sz w:val="28"/>
                <w:szCs w:val="28"/>
                <w:lang w:eastAsia="ru-RU"/>
              </w:rPr>
              <w:t>Планируемые результаты освоения программы</w:t>
            </w:r>
            <w:r w:rsidRPr="00211E14">
              <w:rPr>
                <w:sz w:val="28"/>
                <w:szCs w:val="28"/>
                <w:lang w:eastAsia="ru-RU"/>
              </w:rPr>
              <w:t>(Целевые ориентиры)</w:t>
            </w:r>
          </w:p>
        </w:tc>
        <w:tc>
          <w:tcPr>
            <w:tcW w:w="1176" w:type="dxa"/>
          </w:tcPr>
          <w:p w:rsidR="00056465" w:rsidRDefault="00056465" w:rsidP="00056465">
            <w:pPr>
              <w:pStyle w:val="Defaul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056465" w:rsidTr="00056465">
        <w:tc>
          <w:tcPr>
            <w:tcW w:w="1386" w:type="dxa"/>
          </w:tcPr>
          <w:p w:rsidR="00056465" w:rsidRDefault="00056465" w:rsidP="0005646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838" w:type="dxa"/>
          </w:tcPr>
          <w:p w:rsidR="00056465" w:rsidRPr="004F150A" w:rsidRDefault="00056465" w:rsidP="00056465">
            <w:pPr>
              <w:pStyle w:val="Default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1176" w:type="dxa"/>
          </w:tcPr>
          <w:p w:rsidR="00056465" w:rsidRDefault="00056465" w:rsidP="00056465">
            <w:pPr>
              <w:pStyle w:val="Defaul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056465" w:rsidTr="00056465">
        <w:tc>
          <w:tcPr>
            <w:tcW w:w="1386" w:type="dxa"/>
          </w:tcPr>
          <w:p w:rsidR="00056465" w:rsidRDefault="00056465" w:rsidP="0005646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6838" w:type="dxa"/>
          </w:tcPr>
          <w:p w:rsidR="00056465" w:rsidRPr="00CB6944" w:rsidRDefault="00056465" w:rsidP="00056465">
            <w:pPr>
              <w:pStyle w:val="Default"/>
              <w:ind w:left="0"/>
              <w:rPr>
                <w:b/>
                <w:bCs/>
                <w:sz w:val="28"/>
                <w:szCs w:val="28"/>
              </w:rPr>
            </w:pPr>
            <w:r w:rsidRPr="00CB6944">
              <w:rPr>
                <w:rFonts w:eastAsia="Times New Roman"/>
                <w:sz w:val="28"/>
                <w:szCs w:val="28"/>
                <w:lang w:eastAsia="ru-RU"/>
              </w:rPr>
              <w:t xml:space="preserve">Содержание психолого-педагогической работы </w:t>
            </w:r>
          </w:p>
        </w:tc>
        <w:tc>
          <w:tcPr>
            <w:tcW w:w="1176" w:type="dxa"/>
          </w:tcPr>
          <w:p w:rsidR="00056465" w:rsidRDefault="00056465" w:rsidP="00056465">
            <w:pPr>
              <w:pStyle w:val="Defaul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056465" w:rsidTr="00056465">
        <w:tc>
          <w:tcPr>
            <w:tcW w:w="1386" w:type="dxa"/>
          </w:tcPr>
          <w:p w:rsidR="00056465" w:rsidRDefault="00056465" w:rsidP="0005646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6838" w:type="dxa"/>
          </w:tcPr>
          <w:p w:rsidR="00056465" w:rsidRPr="00BA2BA9" w:rsidRDefault="00056465" w:rsidP="00056465">
            <w:pPr>
              <w:pStyle w:val="Default"/>
              <w:ind w:left="0"/>
              <w:rPr>
                <w:rFonts w:eastAsia="Times New Roman"/>
                <w:lang w:eastAsia="ru-RU"/>
              </w:rPr>
            </w:pPr>
            <w:r w:rsidRPr="003B465D">
              <w:rPr>
                <w:bCs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1176" w:type="dxa"/>
          </w:tcPr>
          <w:p w:rsidR="00056465" w:rsidRDefault="00056465" w:rsidP="00056465">
            <w:pPr>
              <w:pStyle w:val="Defaul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056465" w:rsidTr="00056465">
        <w:tc>
          <w:tcPr>
            <w:tcW w:w="1386" w:type="dxa"/>
          </w:tcPr>
          <w:p w:rsidR="00056465" w:rsidRDefault="00056465" w:rsidP="0005646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6838" w:type="dxa"/>
          </w:tcPr>
          <w:p w:rsidR="00056465" w:rsidRPr="009525E9" w:rsidRDefault="00056465" w:rsidP="00056465">
            <w:pPr>
              <w:pStyle w:val="Default"/>
              <w:ind w:left="0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Вариативные ф</w:t>
            </w:r>
            <w:r w:rsidRPr="009525E9">
              <w:rPr>
                <w:rFonts w:eastAsia="Times New Roman"/>
                <w:bCs/>
                <w:sz w:val="28"/>
                <w:szCs w:val="28"/>
                <w:lang w:eastAsia="ru-RU"/>
              </w:rPr>
              <w:t>ормы и виды организации музыкальной деятельности</w:t>
            </w:r>
          </w:p>
        </w:tc>
        <w:tc>
          <w:tcPr>
            <w:tcW w:w="1176" w:type="dxa"/>
          </w:tcPr>
          <w:p w:rsidR="00056465" w:rsidRDefault="00056465" w:rsidP="00056465">
            <w:pPr>
              <w:pStyle w:val="Defaul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056465" w:rsidTr="00056465">
        <w:tc>
          <w:tcPr>
            <w:tcW w:w="1386" w:type="dxa"/>
          </w:tcPr>
          <w:p w:rsidR="00056465" w:rsidRDefault="00056465" w:rsidP="0005646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6838" w:type="dxa"/>
          </w:tcPr>
          <w:p w:rsidR="00056465" w:rsidRPr="004F150A" w:rsidRDefault="00056465" w:rsidP="00056465">
            <w:pPr>
              <w:pStyle w:val="Default"/>
              <w:ind w:left="0"/>
              <w:rPr>
                <w:bCs/>
                <w:sz w:val="28"/>
                <w:szCs w:val="28"/>
              </w:rPr>
            </w:pPr>
            <w:r w:rsidRPr="004F150A">
              <w:rPr>
                <w:bCs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176" w:type="dxa"/>
          </w:tcPr>
          <w:p w:rsidR="00056465" w:rsidRDefault="00056465" w:rsidP="00056465">
            <w:pPr>
              <w:pStyle w:val="Defaul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</w:tr>
      <w:tr w:rsidR="00056465" w:rsidTr="00056465">
        <w:tc>
          <w:tcPr>
            <w:tcW w:w="1386" w:type="dxa"/>
          </w:tcPr>
          <w:p w:rsidR="00056465" w:rsidRDefault="00056465" w:rsidP="0005646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</w:t>
            </w:r>
          </w:p>
        </w:tc>
        <w:tc>
          <w:tcPr>
            <w:tcW w:w="6838" w:type="dxa"/>
          </w:tcPr>
          <w:p w:rsidR="00056465" w:rsidRDefault="00056465" w:rsidP="00056465">
            <w:pPr>
              <w:pStyle w:val="Default"/>
              <w:ind w:left="0"/>
              <w:rPr>
                <w:b/>
                <w:bCs/>
                <w:sz w:val="28"/>
                <w:szCs w:val="28"/>
              </w:rPr>
            </w:pPr>
            <w:r w:rsidRPr="003327A6">
              <w:rPr>
                <w:sz w:val="28"/>
              </w:rPr>
              <w:t>расписание НОД</w:t>
            </w:r>
          </w:p>
        </w:tc>
        <w:tc>
          <w:tcPr>
            <w:tcW w:w="1176" w:type="dxa"/>
          </w:tcPr>
          <w:p w:rsidR="00056465" w:rsidRDefault="00056465" w:rsidP="00056465">
            <w:pPr>
              <w:pStyle w:val="Defaul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</w:tr>
      <w:tr w:rsidR="00056465" w:rsidTr="00056465">
        <w:tc>
          <w:tcPr>
            <w:tcW w:w="1386" w:type="dxa"/>
          </w:tcPr>
          <w:p w:rsidR="00056465" w:rsidRDefault="00056465" w:rsidP="0005646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</w:t>
            </w:r>
          </w:p>
        </w:tc>
        <w:tc>
          <w:tcPr>
            <w:tcW w:w="6838" w:type="dxa"/>
          </w:tcPr>
          <w:p w:rsidR="00056465" w:rsidRDefault="00056465" w:rsidP="00056465">
            <w:pPr>
              <w:pStyle w:val="Default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П</w:t>
            </w:r>
            <w:r w:rsidRPr="00F67413">
              <w:rPr>
                <w:sz w:val="28"/>
              </w:rPr>
              <w:t>лан работы по региональному компоненту</w:t>
            </w:r>
          </w:p>
        </w:tc>
        <w:tc>
          <w:tcPr>
            <w:tcW w:w="1176" w:type="dxa"/>
          </w:tcPr>
          <w:p w:rsidR="00056465" w:rsidRDefault="00056465" w:rsidP="00056465">
            <w:pPr>
              <w:pStyle w:val="Defaul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</w:tr>
      <w:tr w:rsidR="00056465" w:rsidTr="00056465">
        <w:tc>
          <w:tcPr>
            <w:tcW w:w="1386" w:type="dxa"/>
          </w:tcPr>
          <w:p w:rsidR="00056465" w:rsidRDefault="00056465" w:rsidP="0005646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3.7</w:t>
            </w:r>
          </w:p>
        </w:tc>
        <w:tc>
          <w:tcPr>
            <w:tcW w:w="6838" w:type="dxa"/>
          </w:tcPr>
          <w:p w:rsidR="00056465" w:rsidRDefault="00056465" w:rsidP="00056465">
            <w:pPr>
              <w:pStyle w:val="Default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П</w:t>
            </w:r>
            <w:r w:rsidRPr="003327A6">
              <w:rPr>
                <w:sz w:val="28"/>
              </w:rPr>
              <w:t>лан работы с родителями</w:t>
            </w:r>
          </w:p>
        </w:tc>
        <w:tc>
          <w:tcPr>
            <w:tcW w:w="1176" w:type="dxa"/>
          </w:tcPr>
          <w:p w:rsidR="00056465" w:rsidRDefault="00056465" w:rsidP="00056465">
            <w:pPr>
              <w:pStyle w:val="Defaul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</w:tr>
      <w:tr w:rsidR="00056465" w:rsidTr="00056465">
        <w:tc>
          <w:tcPr>
            <w:tcW w:w="1386" w:type="dxa"/>
          </w:tcPr>
          <w:p w:rsidR="00056465" w:rsidRDefault="00056465" w:rsidP="0005646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3.8</w:t>
            </w:r>
          </w:p>
        </w:tc>
        <w:tc>
          <w:tcPr>
            <w:tcW w:w="6838" w:type="dxa"/>
          </w:tcPr>
          <w:p w:rsidR="00056465" w:rsidRPr="00F214DE" w:rsidRDefault="00056465" w:rsidP="00056465">
            <w:pPr>
              <w:pStyle w:val="Default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 работы с воспитателями</w:t>
            </w:r>
          </w:p>
        </w:tc>
        <w:tc>
          <w:tcPr>
            <w:tcW w:w="1176" w:type="dxa"/>
          </w:tcPr>
          <w:p w:rsidR="00056465" w:rsidRDefault="00056465" w:rsidP="00056465">
            <w:pPr>
              <w:pStyle w:val="Defaul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</w:tr>
      <w:tr w:rsidR="00056465" w:rsidTr="00056465">
        <w:tc>
          <w:tcPr>
            <w:tcW w:w="1386" w:type="dxa"/>
          </w:tcPr>
          <w:p w:rsidR="00056465" w:rsidRDefault="00056465" w:rsidP="0005646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</w:t>
            </w:r>
          </w:p>
        </w:tc>
        <w:tc>
          <w:tcPr>
            <w:tcW w:w="6838" w:type="dxa"/>
          </w:tcPr>
          <w:p w:rsidR="00056465" w:rsidRDefault="00056465" w:rsidP="00056465">
            <w:pPr>
              <w:pStyle w:val="Default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 работы с логопедом</w:t>
            </w:r>
          </w:p>
        </w:tc>
        <w:tc>
          <w:tcPr>
            <w:tcW w:w="1176" w:type="dxa"/>
          </w:tcPr>
          <w:p w:rsidR="00056465" w:rsidRDefault="00056465" w:rsidP="00056465">
            <w:pPr>
              <w:pStyle w:val="Defaul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</w:tr>
      <w:tr w:rsidR="00056465" w:rsidTr="00056465">
        <w:tc>
          <w:tcPr>
            <w:tcW w:w="1386" w:type="dxa"/>
          </w:tcPr>
          <w:p w:rsidR="00056465" w:rsidRDefault="00056465" w:rsidP="0005646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3.10</w:t>
            </w:r>
          </w:p>
        </w:tc>
        <w:tc>
          <w:tcPr>
            <w:tcW w:w="6838" w:type="dxa"/>
          </w:tcPr>
          <w:p w:rsidR="00056465" w:rsidRDefault="00056465" w:rsidP="00056465">
            <w:pPr>
              <w:pStyle w:val="Default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 работы с инструктором по физической культуре</w:t>
            </w:r>
          </w:p>
        </w:tc>
        <w:tc>
          <w:tcPr>
            <w:tcW w:w="1176" w:type="dxa"/>
          </w:tcPr>
          <w:p w:rsidR="00056465" w:rsidRDefault="00056465" w:rsidP="00056465">
            <w:pPr>
              <w:pStyle w:val="Defaul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</w:tc>
      </w:tr>
      <w:tr w:rsidR="00056465" w:rsidTr="00056465">
        <w:tc>
          <w:tcPr>
            <w:tcW w:w="1386" w:type="dxa"/>
          </w:tcPr>
          <w:p w:rsidR="00056465" w:rsidRDefault="00056465" w:rsidP="0005646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3.11</w:t>
            </w:r>
          </w:p>
        </w:tc>
        <w:tc>
          <w:tcPr>
            <w:tcW w:w="6838" w:type="dxa"/>
          </w:tcPr>
          <w:p w:rsidR="00056465" w:rsidRDefault="00056465" w:rsidP="00056465">
            <w:pPr>
              <w:pStyle w:val="Default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Культурно-досуговая деятельность</w:t>
            </w:r>
          </w:p>
        </w:tc>
        <w:tc>
          <w:tcPr>
            <w:tcW w:w="1176" w:type="dxa"/>
          </w:tcPr>
          <w:p w:rsidR="00056465" w:rsidRDefault="00056465" w:rsidP="00056465">
            <w:pPr>
              <w:pStyle w:val="Defaul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</w:tr>
      <w:tr w:rsidR="00056465" w:rsidTr="00056465">
        <w:tc>
          <w:tcPr>
            <w:tcW w:w="1386" w:type="dxa"/>
          </w:tcPr>
          <w:p w:rsidR="00056465" w:rsidRDefault="00056465" w:rsidP="0005646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3.12</w:t>
            </w:r>
          </w:p>
        </w:tc>
        <w:tc>
          <w:tcPr>
            <w:tcW w:w="6838" w:type="dxa"/>
          </w:tcPr>
          <w:p w:rsidR="00056465" w:rsidRPr="003327A6" w:rsidRDefault="00056465" w:rsidP="00056465">
            <w:pPr>
              <w:pStyle w:val="Default"/>
              <w:ind w:left="0"/>
              <w:jc w:val="left"/>
              <w:rPr>
                <w:sz w:val="28"/>
              </w:rPr>
            </w:pPr>
            <w:r w:rsidRPr="003327A6">
              <w:rPr>
                <w:sz w:val="28"/>
              </w:rPr>
              <w:t>мониторинг</w:t>
            </w:r>
          </w:p>
        </w:tc>
        <w:tc>
          <w:tcPr>
            <w:tcW w:w="1176" w:type="dxa"/>
          </w:tcPr>
          <w:p w:rsidR="00056465" w:rsidRDefault="00056465" w:rsidP="00056465">
            <w:pPr>
              <w:pStyle w:val="Defaul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</w:tr>
      <w:tr w:rsidR="00056465" w:rsidTr="00056465">
        <w:tc>
          <w:tcPr>
            <w:tcW w:w="1386" w:type="dxa"/>
          </w:tcPr>
          <w:p w:rsidR="00056465" w:rsidRDefault="00056465" w:rsidP="0005646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838" w:type="dxa"/>
          </w:tcPr>
          <w:p w:rsidR="00056465" w:rsidRPr="003B465D" w:rsidRDefault="00056465" w:rsidP="00056465">
            <w:pPr>
              <w:pStyle w:val="Default"/>
              <w:ind w:left="0"/>
              <w:rPr>
                <w:b/>
                <w:bCs/>
                <w:sz w:val="28"/>
                <w:szCs w:val="28"/>
              </w:rPr>
            </w:pPr>
            <w:r w:rsidRPr="003B465D">
              <w:rPr>
                <w:b/>
                <w:bCs/>
                <w:sz w:val="28"/>
                <w:szCs w:val="28"/>
              </w:rPr>
              <w:t xml:space="preserve">Условия </w:t>
            </w:r>
            <w:r>
              <w:rPr>
                <w:b/>
                <w:bCs/>
                <w:sz w:val="28"/>
                <w:szCs w:val="28"/>
              </w:rPr>
              <w:t>и средства реализации Программы</w:t>
            </w:r>
          </w:p>
        </w:tc>
        <w:tc>
          <w:tcPr>
            <w:tcW w:w="1176" w:type="dxa"/>
          </w:tcPr>
          <w:p w:rsidR="00056465" w:rsidRDefault="00056465" w:rsidP="00056465">
            <w:pPr>
              <w:pStyle w:val="Defaul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</w:tr>
      <w:tr w:rsidR="00056465" w:rsidTr="00056465">
        <w:tc>
          <w:tcPr>
            <w:tcW w:w="1386" w:type="dxa"/>
          </w:tcPr>
          <w:p w:rsidR="00056465" w:rsidRDefault="00056465" w:rsidP="0005646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4.1.</w:t>
            </w:r>
          </w:p>
        </w:tc>
        <w:tc>
          <w:tcPr>
            <w:tcW w:w="6838" w:type="dxa"/>
          </w:tcPr>
          <w:p w:rsidR="00056465" w:rsidRPr="006C4890" w:rsidRDefault="00056465" w:rsidP="00056465">
            <w:pPr>
              <w:pStyle w:val="a7"/>
              <w:shd w:val="clear" w:color="auto" w:fill="FFFFFF"/>
              <w:ind w:left="0" w:right="356" w:hanging="112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предметно-пространственной среды</w:t>
            </w:r>
          </w:p>
        </w:tc>
        <w:tc>
          <w:tcPr>
            <w:tcW w:w="1176" w:type="dxa"/>
          </w:tcPr>
          <w:p w:rsidR="00056465" w:rsidRDefault="00056465" w:rsidP="00056465">
            <w:pPr>
              <w:pStyle w:val="Defaul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</w:tr>
      <w:tr w:rsidR="00056465" w:rsidTr="00056465">
        <w:tc>
          <w:tcPr>
            <w:tcW w:w="1386" w:type="dxa"/>
          </w:tcPr>
          <w:p w:rsidR="00056465" w:rsidRDefault="00056465" w:rsidP="0005646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4.2.</w:t>
            </w:r>
          </w:p>
        </w:tc>
        <w:tc>
          <w:tcPr>
            <w:tcW w:w="6838" w:type="dxa"/>
          </w:tcPr>
          <w:p w:rsidR="00056465" w:rsidRPr="006C4890" w:rsidRDefault="00056465" w:rsidP="00056465">
            <w:pPr>
              <w:pStyle w:val="Default"/>
              <w:ind w:left="0"/>
              <w:rPr>
                <w:bCs/>
                <w:sz w:val="28"/>
                <w:szCs w:val="28"/>
              </w:rPr>
            </w:pPr>
            <w:r w:rsidRPr="006C4890">
              <w:rPr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176" w:type="dxa"/>
          </w:tcPr>
          <w:p w:rsidR="00056465" w:rsidRDefault="00056465" w:rsidP="00056465">
            <w:pPr>
              <w:pStyle w:val="Defaul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</w:p>
        </w:tc>
      </w:tr>
      <w:tr w:rsidR="00056465" w:rsidTr="00056465">
        <w:tc>
          <w:tcPr>
            <w:tcW w:w="1386" w:type="dxa"/>
          </w:tcPr>
          <w:p w:rsidR="00056465" w:rsidRDefault="00056465" w:rsidP="0005646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6838" w:type="dxa"/>
          </w:tcPr>
          <w:p w:rsidR="00056465" w:rsidRPr="00F02998" w:rsidRDefault="00056465" w:rsidP="00056465">
            <w:pPr>
              <w:pStyle w:val="Default"/>
              <w:ind w:left="0"/>
              <w:rPr>
                <w:bCs/>
                <w:sz w:val="28"/>
                <w:szCs w:val="28"/>
              </w:rPr>
            </w:pPr>
            <w:r w:rsidRPr="00F02998">
              <w:rPr>
                <w:bCs/>
                <w:sz w:val="28"/>
                <w:szCs w:val="28"/>
              </w:rPr>
              <w:t>приложение</w:t>
            </w:r>
          </w:p>
        </w:tc>
        <w:tc>
          <w:tcPr>
            <w:tcW w:w="1176" w:type="dxa"/>
          </w:tcPr>
          <w:p w:rsidR="00056465" w:rsidRDefault="00056465" w:rsidP="00056465">
            <w:pPr>
              <w:pStyle w:val="Defaul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</w:t>
            </w:r>
          </w:p>
        </w:tc>
      </w:tr>
    </w:tbl>
    <w:p w:rsidR="00056465" w:rsidRDefault="00056465" w:rsidP="00056465">
      <w:pPr>
        <w:pStyle w:val="Default"/>
        <w:rPr>
          <w:bCs/>
          <w:sz w:val="28"/>
          <w:szCs w:val="28"/>
        </w:rPr>
      </w:pPr>
    </w:p>
    <w:p w:rsidR="00056465" w:rsidRDefault="00056465" w:rsidP="00056465">
      <w:pPr>
        <w:pStyle w:val="Default"/>
        <w:rPr>
          <w:bCs/>
          <w:sz w:val="28"/>
          <w:szCs w:val="28"/>
        </w:rPr>
      </w:pPr>
    </w:p>
    <w:p w:rsidR="00056465" w:rsidRDefault="00056465" w:rsidP="00056465">
      <w:pPr>
        <w:pStyle w:val="Default"/>
        <w:rPr>
          <w:bCs/>
          <w:sz w:val="28"/>
          <w:szCs w:val="28"/>
        </w:rPr>
      </w:pPr>
    </w:p>
    <w:p w:rsidR="00056465" w:rsidRDefault="00056465" w:rsidP="00056465">
      <w:pPr>
        <w:pStyle w:val="Default"/>
        <w:rPr>
          <w:bCs/>
          <w:sz w:val="28"/>
          <w:szCs w:val="28"/>
        </w:rPr>
      </w:pPr>
    </w:p>
    <w:p w:rsidR="00056465" w:rsidRPr="00372BB8" w:rsidRDefault="00056465" w:rsidP="00056465">
      <w:pPr>
        <w:pStyle w:val="Default"/>
        <w:rPr>
          <w:bCs/>
          <w:sz w:val="28"/>
          <w:szCs w:val="28"/>
        </w:rPr>
      </w:pPr>
    </w:p>
    <w:p w:rsidR="00056465" w:rsidRDefault="00056465" w:rsidP="00056465">
      <w:pPr>
        <w:pStyle w:val="Default"/>
        <w:rPr>
          <w:bCs/>
          <w:sz w:val="28"/>
          <w:szCs w:val="28"/>
        </w:rPr>
      </w:pPr>
    </w:p>
    <w:p w:rsidR="00056465" w:rsidRDefault="00056465" w:rsidP="00056465">
      <w:pPr>
        <w:pStyle w:val="Default"/>
        <w:rPr>
          <w:b/>
          <w:bCs/>
          <w:sz w:val="28"/>
          <w:szCs w:val="28"/>
        </w:rPr>
      </w:pPr>
    </w:p>
    <w:p w:rsidR="00056465" w:rsidRDefault="00056465" w:rsidP="00056465">
      <w:pPr>
        <w:pStyle w:val="Default"/>
        <w:rPr>
          <w:b/>
          <w:bCs/>
          <w:sz w:val="28"/>
          <w:szCs w:val="28"/>
        </w:rPr>
      </w:pPr>
    </w:p>
    <w:p w:rsidR="00056465" w:rsidRDefault="00056465" w:rsidP="00056465">
      <w:pPr>
        <w:pStyle w:val="Default"/>
        <w:rPr>
          <w:b/>
          <w:bCs/>
          <w:sz w:val="28"/>
          <w:szCs w:val="28"/>
        </w:rPr>
      </w:pPr>
    </w:p>
    <w:p w:rsidR="00056465" w:rsidRDefault="00056465" w:rsidP="00056465">
      <w:pPr>
        <w:pStyle w:val="Default"/>
        <w:rPr>
          <w:b/>
          <w:bCs/>
          <w:sz w:val="28"/>
          <w:szCs w:val="28"/>
        </w:rPr>
      </w:pPr>
    </w:p>
    <w:p w:rsidR="00056465" w:rsidRDefault="00056465" w:rsidP="00056465">
      <w:pPr>
        <w:pStyle w:val="Default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056465" w:rsidRPr="009000E2" w:rsidRDefault="00056465" w:rsidP="00056465">
      <w:pPr>
        <w:widowControl w:val="0"/>
        <w:shd w:val="clear" w:color="auto" w:fill="FFFFFF"/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b/>
          <w:color w:val="00B050"/>
          <w:spacing w:val="-12"/>
          <w:sz w:val="28"/>
          <w:szCs w:val="28"/>
        </w:rPr>
      </w:pPr>
      <w:r w:rsidRPr="009000E2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1.1. Нормативно-правовые документы, на основе которых разработана программа</w:t>
      </w:r>
    </w:p>
    <w:p w:rsidR="00056465" w:rsidRDefault="00056465" w:rsidP="00056465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29.12.2012г. № 273-ФЗ «Об образовании в Российской Федерации»; </w:t>
      </w:r>
    </w:p>
    <w:p w:rsidR="00056465" w:rsidRDefault="00056465" w:rsidP="00056465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056465" w:rsidRDefault="00056465" w:rsidP="00056465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бр.науки России от </w:t>
      </w:r>
      <w:smartTag w:uri="urn:schemas-microsoft-com:office:smarttags" w:element="date">
        <w:smartTagPr>
          <w:attr w:name="ls" w:val="trans"/>
          <w:attr w:name="Month" w:val="10"/>
          <w:attr w:name="Day" w:val="17"/>
          <w:attr w:name="Year" w:val="2013"/>
        </w:smartTagPr>
        <w:r>
          <w:rPr>
            <w:sz w:val="28"/>
            <w:szCs w:val="28"/>
          </w:rPr>
          <w:t>17.10.2013</w:t>
        </w:r>
      </w:smartTag>
      <w:r>
        <w:rPr>
          <w:sz w:val="28"/>
          <w:szCs w:val="28"/>
        </w:rPr>
        <w:t xml:space="preserve"> №1155 «Об утверждении Федерального государственного образовательного стандарта дошкольного образования»; </w:t>
      </w:r>
    </w:p>
    <w:p w:rsidR="00056465" w:rsidRDefault="00056465" w:rsidP="00056465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бр.науки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56465" w:rsidRPr="00E74BA4" w:rsidRDefault="00080EDB" w:rsidP="00056465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tLeast"/>
        <w:rPr>
          <w:rFonts w:ascii="Times New Roman" w:hAnsi="Times New Roman" w:cs="Times New Roman"/>
          <w:b/>
          <w:color w:val="00B050"/>
          <w:spacing w:val="-12"/>
          <w:sz w:val="28"/>
          <w:szCs w:val="28"/>
        </w:rPr>
      </w:pPr>
      <w:hyperlink r:id="rId6" w:tgtFrame="_blank" w:history="1">
        <w:r w:rsidR="00056465" w:rsidRPr="00782127">
          <w:rPr>
            <w:rFonts w:ascii="Times New Roman" w:hAnsi="Times New Roman" w:cs="Times New Roman"/>
            <w:sz w:val="28"/>
            <w:szCs w:val="28"/>
          </w:rPr>
          <w:t>Конвенция о правах ребенка</w:t>
        </w:r>
      </w:hyperlink>
      <w:r w:rsidR="00056465" w:rsidRPr="00782127">
        <w:rPr>
          <w:rFonts w:ascii="Times New Roman" w:hAnsi="Times New Roman" w:cs="Times New Roman"/>
          <w:sz w:val="28"/>
          <w:szCs w:val="28"/>
        </w:rPr>
        <w:t>.</w:t>
      </w:r>
    </w:p>
    <w:p w:rsidR="00056465" w:rsidRDefault="00056465" w:rsidP="00056465">
      <w:pPr>
        <w:pStyle w:val="1"/>
        <w:numPr>
          <w:ilvl w:val="0"/>
          <w:numId w:val="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Уставом  МАДОУ № 187, утвержденным начальником управления образования администрации г. Хабаровска </w:t>
      </w:r>
      <w:r>
        <w:rPr>
          <w:b w:val="0"/>
          <w:color w:val="000000" w:themeColor="text1"/>
          <w:sz w:val="28"/>
          <w:szCs w:val="28"/>
        </w:rPr>
        <w:t>14.08.2014</w:t>
      </w:r>
      <w:r>
        <w:rPr>
          <w:b w:val="0"/>
          <w:sz w:val="28"/>
          <w:szCs w:val="28"/>
        </w:rPr>
        <w:t xml:space="preserve"> года;</w:t>
      </w:r>
    </w:p>
    <w:p w:rsidR="00056465" w:rsidRPr="00E74BA4" w:rsidRDefault="00056465" w:rsidP="00056465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166">
        <w:rPr>
          <w:rFonts w:ascii="Times New Roman" w:eastAsia="Times New Roman" w:hAnsi="Times New Roman" w:cs="Times New Roman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4416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4416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ойМАДОУ №187 г. Хабаровска</w:t>
      </w:r>
    </w:p>
    <w:p w:rsidR="00056465" w:rsidRDefault="00056465" w:rsidP="00056465">
      <w:pPr>
        <w:pStyle w:val="a7"/>
        <w:widowControl w:val="0"/>
        <w:shd w:val="clear" w:color="auto" w:fill="FFFFFF"/>
        <w:tabs>
          <w:tab w:val="left" w:pos="851"/>
        </w:tabs>
        <w:spacing w:after="0" w:line="240" w:lineRule="atLeast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6824CF">
        <w:rPr>
          <w:rFonts w:ascii="Times New Roman" w:hAnsi="Times New Roman" w:cs="Times New Roman"/>
          <w:b/>
          <w:spacing w:val="-12"/>
          <w:sz w:val="28"/>
          <w:szCs w:val="28"/>
        </w:rPr>
        <w:t>2. Программа.</w:t>
      </w:r>
    </w:p>
    <w:p w:rsidR="00056465" w:rsidRDefault="00056465" w:rsidP="00056465">
      <w:pPr>
        <w:pStyle w:val="a7"/>
        <w:widowControl w:val="0"/>
        <w:shd w:val="clear" w:color="auto" w:fill="FFFFFF"/>
        <w:tabs>
          <w:tab w:val="left" w:pos="851"/>
        </w:tabs>
        <w:spacing w:after="0" w:line="240" w:lineRule="atLeast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056465" w:rsidRPr="006824CF" w:rsidRDefault="00056465" w:rsidP="00056465">
      <w:pPr>
        <w:pStyle w:val="a7"/>
        <w:widowControl w:val="0"/>
        <w:shd w:val="clear" w:color="auto" w:fill="FFFFFF"/>
        <w:tabs>
          <w:tab w:val="left" w:pos="851"/>
        </w:tabs>
        <w:spacing w:after="0" w:line="240" w:lineRule="atLeast"/>
        <w:rPr>
          <w:rFonts w:ascii="Times New Roman" w:hAnsi="Times New Roman" w:cs="Times New Roman"/>
          <w:b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>2.1 Актуальность.</w:t>
      </w:r>
    </w:p>
    <w:p w:rsidR="00056465" w:rsidRPr="009000E2" w:rsidRDefault="00056465" w:rsidP="00056465">
      <w:pPr>
        <w:pStyle w:val="a7"/>
        <w:spacing w:after="0" w:line="240" w:lineRule="atLeast"/>
        <w:rPr>
          <w:rFonts w:ascii="Times New Roman" w:hAnsi="Times New Roman" w:cs="Times New Roman"/>
          <w:b/>
          <w:iCs/>
          <w:sz w:val="24"/>
          <w:szCs w:val="24"/>
        </w:rPr>
      </w:pPr>
    </w:p>
    <w:p w:rsidR="00056465" w:rsidRDefault="00056465" w:rsidP="00056465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E676AA">
        <w:rPr>
          <w:rFonts w:eastAsia="Times New Roman"/>
          <w:sz w:val="28"/>
          <w:szCs w:val="28"/>
          <w:lang w:eastAsia="ru-RU"/>
        </w:rPr>
        <w:t>Рабочая программа является одним из основных нормативных документов, регламентирующих жизнедеятельность дошкольного образовательного учреждения</w:t>
      </w:r>
    </w:p>
    <w:p w:rsidR="00056465" w:rsidRPr="00234B0D" w:rsidRDefault="00056465" w:rsidP="00056465">
      <w:pPr>
        <w:pStyle w:val="Default"/>
        <w:jc w:val="both"/>
        <w:rPr>
          <w:color w:val="auto"/>
          <w:sz w:val="28"/>
          <w:szCs w:val="28"/>
        </w:rPr>
      </w:pPr>
      <w:r w:rsidRPr="00234B0D">
        <w:rPr>
          <w:color w:val="auto"/>
          <w:sz w:val="28"/>
          <w:szCs w:val="28"/>
        </w:rPr>
        <w:t>Новые социально-экономические условия функционирования дошкольных образовательных учреждений обусловили необходимость обеспечения современного качества дошкольного образования, внедрения более прогрессивных форм, участия семьи в воспитании детей, повышения ответственности педагогических коллективов за полноценное развитие и благополучие каждого ребенка.</w:t>
      </w:r>
    </w:p>
    <w:p w:rsidR="00056465" w:rsidRPr="00234B0D" w:rsidRDefault="00056465" w:rsidP="0005646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4B0D">
        <w:rPr>
          <w:color w:val="auto"/>
          <w:sz w:val="28"/>
          <w:szCs w:val="28"/>
        </w:rPr>
        <w:t>Современная наука признает раннее детство как период, имеющий огромное значение для развития различных способностей и задатков детей, а особенно, эмоциональной отзывчивости, музыкальных способностей человека. «Начать использовать то, что даровано природой, необходимо как можно раньше, поскольку неиспользуемое, невостребованное извне атрофируется… » В. М. Бехтерев</w:t>
      </w:r>
    </w:p>
    <w:p w:rsidR="00056465" w:rsidRPr="00234B0D" w:rsidRDefault="00056465" w:rsidP="00056465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234B0D">
        <w:rPr>
          <w:color w:val="auto"/>
          <w:sz w:val="28"/>
          <w:szCs w:val="28"/>
        </w:rPr>
        <w:t xml:space="preserve"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 В соответствии с современной научной концепцией дошкольного воспитания (В. В. Давыдов, </w:t>
      </w:r>
      <w:r w:rsidRPr="00234B0D">
        <w:rPr>
          <w:color w:val="auto"/>
          <w:sz w:val="28"/>
          <w:szCs w:val="28"/>
        </w:rPr>
        <w:lastRenderedPageBreak/>
        <w:t>В. А. Петровский) о признании самоценности периода дошкольного детства была разработана рабочая программа по музыкальному развитию детей.</w:t>
      </w:r>
    </w:p>
    <w:p w:rsidR="00056465" w:rsidRPr="00234B0D" w:rsidRDefault="00056465" w:rsidP="000564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790000"/>
          <w:sz w:val="28"/>
          <w:szCs w:val="28"/>
        </w:rPr>
      </w:pPr>
      <w:r w:rsidRPr="00234B0D">
        <w:rPr>
          <w:rFonts w:ascii="Times New Roman" w:hAnsi="Times New Roman" w:cs="Times New Roman"/>
          <w:sz w:val="28"/>
          <w:szCs w:val="28"/>
        </w:rPr>
        <w:t>Программа составлена на основе Примерной общеобразовательной программы дошкольного образования «От рождения до школы» под ред. Н. Е. Вераксы, Т. С. Комаровой, М. А. Васильевой. — М.</w:t>
      </w:r>
      <w:proofErr w:type="gramStart"/>
      <w:r w:rsidRPr="00234B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4B0D">
        <w:rPr>
          <w:rFonts w:ascii="Times New Roman" w:hAnsi="Times New Roman" w:cs="Times New Roman"/>
          <w:sz w:val="28"/>
          <w:szCs w:val="28"/>
        </w:rPr>
        <w:t xml:space="preserve"> Мозаика Синтез», 2014 г. </w:t>
      </w:r>
    </w:p>
    <w:p w:rsidR="00056465" w:rsidRPr="00544166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66">
        <w:rPr>
          <w:rFonts w:ascii="Times New Roman" w:hAnsi="Times New Roman" w:cs="Times New Roman"/>
          <w:sz w:val="28"/>
          <w:szCs w:val="28"/>
        </w:rPr>
        <w:t xml:space="preserve">«Музыкальные шедевры» О. П. </w:t>
      </w:r>
      <w:proofErr w:type="spellStart"/>
      <w:r w:rsidRPr="00544166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544166">
        <w:rPr>
          <w:rFonts w:ascii="Times New Roman" w:hAnsi="Times New Roman" w:cs="Times New Roman"/>
          <w:sz w:val="28"/>
          <w:szCs w:val="28"/>
        </w:rPr>
        <w:t xml:space="preserve"> М., 2000.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4166">
        <w:rPr>
          <w:rFonts w:ascii="Times New Roman" w:hAnsi="Times New Roman" w:cs="Times New Roman"/>
          <w:sz w:val="28"/>
          <w:szCs w:val="28"/>
        </w:rPr>
        <w:t>программа по музыкальному воспитанию «Музыкальное воспитание в детском саду» М.Б. Зацепина, парциальная программа «Праздник каждый день» «Ладушки» И.Каплунова, И.Новоскольцева, парциальная программа по развитию танцевального творчества «Ритмическая мозаика» А.Буренина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166">
        <w:rPr>
          <w:rFonts w:ascii="Times New Roman" w:hAnsi="Times New Roman" w:cs="Times New Roman"/>
          <w:sz w:val="28"/>
          <w:szCs w:val="28"/>
        </w:rPr>
        <w:t xml:space="preserve"> «Обучение дошкольников игре на детских музыкальных инструментах» Н.Г. Кононова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465" w:rsidRPr="00BD57EC" w:rsidRDefault="00056465" w:rsidP="00056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7EC">
        <w:rPr>
          <w:rFonts w:ascii="Times New Roman" w:hAnsi="Times New Roman" w:cs="Times New Roman"/>
          <w:sz w:val="28"/>
          <w:szCs w:val="28"/>
        </w:rPr>
        <w:t xml:space="preserve">Особенностью 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 </w:t>
      </w:r>
    </w:p>
    <w:p w:rsidR="00056465" w:rsidRPr="00D239B6" w:rsidRDefault="00056465" w:rsidP="00056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7EC">
        <w:rPr>
          <w:rFonts w:ascii="Times New Roman" w:hAnsi="Times New Roman" w:cs="Times New Roman"/>
          <w:sz w:val="28"/>
          <w:szCs w:val="28"/>
        </w:rPr>
        <w:t>Реализация рабочей программы осуществляется через регламентированную и нерегламентированную формы обучения</w:t>
      </w:r>
      <w:proofErr w:type="gramStart"/>
      <w:r w:rsidRPr="00BD57EC">
        <w:rPr>
          <w:rFonts w:ascii="Times New Roman" w:hAnsi="Times New Roman" w:cs="Times New Roman"/>
          <w:sz w:val="28"/>
          <w:szCs w:val="28"/>
        </w:rPr>
        <w:t>:</w:t>
      </w:r>
      <w:r w:rsidRPr="00D239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39B6">
        <w:rPr>
          <w:rFonts w:ascii="Times New Roman" w:hAnsi="Times New Roman" w:cs="Times New Roman"/>
          <w:sz w:val="28"/>
          <w:szCs w:val="28"/>
        </w:rPr>
        <w:t xml:space="preserve">азличные виды занятий (комплексные, доминантные, тематические, авторские);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39B6">
        <w:rPr>
          <w:rFonts w:ascii="Times New Roman" w:hAnsi="Times New Roman" w:cs="Times New Roman"/>
          <w:sz w:val="28"/>
          <w:szCs w:val="28"/>
        </w:rPr>
        <w:t>амостоятельная досуговая деятельность (нерегламентированная деятельность)</w:t>
      </w:r>
    </w:p>
    <w:p w:rsidR="00056465" w:rsidRPr="00BD57EC" w:rsidRDefault="00056465" w:rsidP="00056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7EC">
        <w:rPr>
          <w:rFonts w:ascii="Times New Roman" w:hAnsi="Times New Roman" w:cs="Times New Roman"/>
          <w:sz w:val="28"/>
          <w:szCs w:val="28"/>
        </w:rPr>
        <w:t xml:space="preserve"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</w:t>
      </w:r>
    </w:p>
    <w:p w:rsidR="00056465" w:rsidRPr="00BD57EC" w:rsidRDefault="00056465" w:rsidP="00056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7EC">
        <w:rPr>
          <w:rFonts w:ascii="Times New Roman" w:hAnsi="Times New Roman" w:cs="Times New Roman"/>
          <w:sz w:val="28"/>
          <w:szCs w:val="28"/>
        </w:rPr>
        <w:t xml:space="preserve">Все занятия строятся в форме сотрудничества, дети становятся активными участниками музыкально-образовательного процесса. </w:t>
      </w:r>
    </w:p>
    <w:p w:rsidR="00056465" w:rsidRDefault="00056465" w:rsidP="000564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предусматривает вариативность, интеграцию, изменения и дополнения по мере профессиональной необходимости. </w:t>
      </w:r>
    </w:p>
    <w:p w:rsidR="00056465" w:rsidRPr="00234B0D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34B0D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34B0D">
        <w:rPr>
          <w:rFonts w:ascii="Times New Roman" w:hAnsi="Times New Roman" w:cs="Times New Roman"/>
          <w:sz w:val="28"/>
          <w:szCs w:val="28"/>
        </w:rPr>
        <w:t>редусматривает преемственность музыкального содержания во всех видах музыкальной деятельности.</w:t>
      </w:r>
    </w:p>
    <w:p w:rsidR="00056465" w:rsidRPr="00234B0D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B0D">
        <w:rPr>
          <w:rFonts w:ascii="Times New Roman" w:hAnsi="Times New Roman" w:cs="Times New Roman"/>
          <w:sz w:val="28"/>
          <w:szCs w:val="28"/>
        </w:rPr>
        <w:tab/>
        <w:t>Музыкальный репертуар, сопровождающий образовательный процесс формируется из различных программных сборников, представленных в списке литературы. Репертуар – является вариативным компонентом программы и может быть изменен, дополнен в связи с календарными событиями и 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</w:t>
      </w:r>
    </w:p>
    <w:p w:rsidR="00056465" w:rsidRDefault="00056465" w:rsidP="00056465">
      <w:pPr>
        <w:pStyle w:val="a8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56465" w:rsidRPr="00F02998" w:rsidRDefault="00056465" w:rsidP="00056465">
      <w:pPr>
        <w:pStyle w:val="a8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824CF">
        <w:rPr>
          <w:rFonts w:ascii="Times New Roman" w:hAnsi="Times New Roman"/>
          <w:b/>
          <w:sz w:val="28"/>
          <w:szCs w:val="28"/>
        </w:rPr>
        <w:t>2.2. Цели и задачи.</w:t>
      </w:r>
    </w:p>
    <w:p w:rsidR="00056465" w:rsidRPr="00A96FDE" w:rsidRDefault="00056465" w:rsidP="00056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445">
        <w:rPr>
          <w:rFonts w:ascii="Times New Roman" w:hAnsi="Times New Roman" w:cs="Times New Roman"/>
          <w:sz w:val="28"/>
          <w:szCs w:val="28"/>
        </w:rPr>
        <w:t>Целью Рабочей программы является</w:t>
      </w:r>
      <w:r w:rsidRPr="00A96FDE">
        <w:rPr>
          <w:rFonts w:ascii="Times New Roman" w:hAnsi="Times New Roman" w:cs="Times New Roman"/>
          <w:sz w:val="28"/>
          <w:szCs w:val="28"/>
        </w:rPr>
        <w:t>создание условий для развития предпосылок ценностно –  смыслового восприятия и понимания произведений музыкального искусства, восприятия музыки, реализация самостоятельной творческой деятельности.</w:t>
      </w:r>
    </w:p>
    <w:p w:rsidR="00056465" w:rsidRPr="00C82635" w:rsidRDefault="00056465" w:rsidP="000564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82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Образовательная область «Художественно-эстетическое развитие» включает в себя направления «Приобщение к искусству» и «Музыкальная деятельность».</w:t>
      </w:r>
    </w:p>
    <w:p w:rsidR="00056465" w:rsidRPr="002C5296" w:rsidRDefault="00056465" w:rsidP="00056465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Основные задачи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056465" w:rsidRPr="00C82635" w:rsidRDefault="00056465" w:rsidP="000564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Приобщение к искусству:</w:t>
      </w:r>
    </w:p>
    <w:p w:rsidR="00056465" w:rsidRPr="00C82635" w:rsidRDefault="00056465" w:rsidP="000564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эмоциональную восприимчивость, эмоциональный отклик на музыкальные произведения. Красоту окружающего мира, произведения искусства;</w:t>
      </w:r>
    </w:p>
    <w:p w:rsidR="00056465" w:rsidRPr="00C82635" w:rsidRDefault="00056465" w:rsidP="000564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приобщать к народному профессиональному искусству (словесному, музыкальному, изобразительному, театральному) через ознакомление с лучшими образцами отечественного и мирового искусства;</w:t>
      </w:r>
    </w:p>
    <w:p w:rsidR="00056465" w:rsidRPr="00C82635" w:rsidRDefault="00056465" w:rsidP="000564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  умение понимать содержание произведений искусства</w:t>
      </w:r>
    </w:p>
    <w:p w:rsidR="00056465" w:rsidRPr="00C82635" w:rsidRDefault="00056465" w:rsidP="000564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3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элементарные представления о видах и жанрах искусства, средствах выразительности, в различных видах искусства.</w:t>
      </w:r>
    </w:p>
    <w:p w:rsidR="00056465" w:rsidRPr="00F93EBB" w:rsidRDefault="00056465" w:rsidP="000564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E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Музыкальная деятельность:</w:t>
      </w:r>
    </w:p>
    <w:p w:rsidR="00056465" w:rsidRPr="00C82635" w:rsidRDefault="00056465" w:rsidP="000564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приобщать к музыкальному искусству;</w:t>
      </w:r>
    </w:p>
    <w:p w:rsidR="00056465" w:rsidRPr="00C82635" w:rsidRDefault="00056465" w:rsidP="000564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2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предпосылки ценностно-смыслового восприятия и понимания музыкального искусства;</w:t>
      </w:r>
    </w:p>
    <w:p w:rsidR="00056465" w:rsidRPr="00C82635" w:rsidRDefault="00056465" w:rsidP="000564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3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основы музыкальной культуры,</w:t>
      </w:r>
    </w:p>
    <w:p w:rsidR="00056465" w:rsidRPr="00C82635" w:rsidRDefault="00056465" w:rsidP="000564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с элементарными музыкальными понятиями, жанрами;</w:t>
      </w:r>
    </w:p>
    <w:p w:rsidR="00056465" w:rsidRPr="00C82635" w:rsidRDefault="00056465" w:rsidP="000564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35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воспитывать эмоциональную отзывчивость при восприятии музыкальных произведений.</w:t>
      </w:r>
    </w:p>
    <w:p w:rsidR="00056465" w:rsidRPr="00C82635" w:rsidRDefault="00056465" w:rsidP="000564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музыкальные способности: поэтический и музыкальный слух, чувство ритма, музыкальную память</w:t>
      </w:r>
    </w:p>
    <w:p w:rsidR="00056465" w:rsidRPr="00C82635" w:rsidRDefault="00056465" w:rsidP="000564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3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песенный, музыкальный вкус;</w:t>
      </w:r>
    </w:p>
    <w:p w:rsidR="00056465" w:rsidRPr="00C82635" w:rsidRDefault="00056465" w:rsidP="000564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музыкально-художественной деятельности, совершенствовать умения в этом виде деятельности;</w:t>
      </w:r>
    </w:p>
    <w:p w:rsidR="00056465" w:rsidRPr="00237F65" w:rsidRDefault="00056465" w:rsidP="000564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детское музыкально-художественное творчество, реализацию самостоятельной творческой деятельности детей удовлетворять потребность в самовыражении.</w:t>
      </w:r>
    </w:p>
    <w:p w:rsidR="00056465" w:rsidRPr="00D220E2" w:rsidRDefault="00056465" w:rsidP="00056465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056465" w:rsidRPr="002C5296" w:rsidRDefault="00056465" w:rsidP="00056465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24CF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Принципы, на которых базируется программа.</w:t>
      </w:r>
    </w:p>
    <w:p w:rsidR="00056465" w:rsidRPr="002C5296" w:rsidRDefault="00056465" w:rsidP="0005646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сформирована в соответствии с принципами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подходами, определёнными ФГОС.</w:t>
      </w:r>
    </w:p>
    <w:p w:rsidR="00056465" w:rsidRPr="00A37B4C" w:rsidRDefault="00056465" w:rsidP="000564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A37B4C">
        <w:rPr>
          <w:sz w:val="28"/>
          <w:szCs w:val="28"/>
        </w:rPr>
        <w:t xml:space="preserve">рограмма разработана с учетом дидактических принципов - их развивающего обучения, психологических особенностей дошкольников и включает в себя следующие </w:t>
      </w:r>
      <w:r w:rsidRPr="00A37B4C">
        <w:rPr>
          <w:bCs/>
          <w:sz w:val="28"/>
          <w:szCs w:val="28"/>
        </w:rPr>
        <w:t xml:space="preserve">разделы: </w:t>
      </w:r>
    </w:p>
    <w:p w:rsidR="00056465" w:rsidRDefault="00056465" w:rsidP="00056465">
      <w:pPr>
        <w:pStyle w:val="Default"/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A37B4C">
        <w:rPr>
          <w:sz w:val="28"/>
          <w:szCs w:val="28"/>
        </w:rPr>
        <w:t xml:space="preserve">восприятие; </w:t>
      </w:r>
    </w:p>
    <w:p w:rsidR="00056465" w:rsidRDefault="00056465" w:rsidP="00056465">
      <w:pPr>
        <w:pStyle w:val="Default"/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EA7909">
        <w:rPr>
          <w:sz w:val="28"/>
          <w:szCs w:val="28"/>
        </w:rPr>
        <w:t xml:space="preserve">пение; </w:t>
      </w:r>
    </w:p>
    <w:p w:rsidR="00056465" w:rsidRDefault="00056465" w:rsidP="00056465">
      <w:pPr>
        <w:pStyle w:val="Default"/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EA7909">
        <w:rPr>
          <w:sz w:val="28"/>
          <w:szCs w:val="28"/>
        </w:rPr>
        <w:t xml:space="preserve">музыкально-ритмические движения; </w:t>
      </w:r>
    </w:p>
    <w:p w:rsidR="00056465" w:rsidRPr="00EA7909" w:rsidRDefault="00056465" w:rsidP="00056465">
      <w:pPr>
        <w:pStyle w:val="Default"/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EA7909">
        <w:rPr>
          <w:sz w:val="28"/>
          <w:szCs w:val="28"/>
        </w:rPr>
        <w:t xml:space="preserve">игра на детских музыкальных инструментах. </w:t>
      </w:r>
    </w:p>
    <w:p w:rsidR="00056465" w:rsidRDefault="00056465" w:rsidP="000564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с учетом основных </w:t>
      </w:r>
      <w:r w:rsidRPr="00237F65">
        <w:rPr>
          <w:sz w:val="28"/>
          <w:szCs w:val="28"/>
        </w:rPr>
        <w:t>принципов,</w:t>
      </w:r>
      <w:r>
        <w:rPr>
          <w:sz w:val="28"/>
          <w:szCs w:val="28"/>
        </w:rPr>
        <w:t xml:space="preserve"> требований к организации и содержанию различных видов музыкальной деятельности</w:t>
      </w:r>
    </w:p>
    <w:p w:rsidR="00056465" w:rsidRPr="00AB58C3" w:rsidRDefault="00056465" w:rsidP="00056465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личностно-ориенти</w:t>
      </w: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рованного  взаимодействия взрослого и детей и обеспечивает художественно-эстетическое развитие детей с учетом их возрастных и индивидуальных особенностей.</w:t>
      </w:r>
    </w:p>
    <w:p w:rsidR="00056465" w:rsidRPr="00D239B6" w:rsidRDefault="00056465" w:rsidP="00056465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воспитательных, развивающих и обучающих целей и задач процесса образования детей;</w:t>
      </w:r>
    </w:p>
    <w:p w:rsidR="00056465" w:rsidRPr="00AB58C3" w:rsidRDefault="00056465" w:rsidP="0005646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B58C3">
        <w:rPr>
          <w:sz w:val="28"/>
          <w:szCs w:val="28"/>
        </w:rPr>
        <w:t>ринцип создания непринужденной обстановки, в которой ребенок чувствует себя комфортно, раскрепощено;</w:t>
      </w:r>
    </w:p>
    <w:p w:rsidR="00056465" w:rsidRPr="00AB58C3" w:rsidRDefault="00056465" w:rsidP="0005646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B58C3">
        <w:rPr>
          <w:sz w:val="28"/>
          <w:szCs w:val="28"/>
        </w:rPr>
        <w:t>ринцип целостного подхода в решении педагогических задач:</w:t>
      </w:r>
    </w:p>
    <w:p w:rsidR="00056465" w:rsidRPr="00AB58C3" w:rsidRDefault="00056465" w:rsidP="0005646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58C3">
        <w:rPr>
          <w:sz w:val="28"/>
          <w:szCs w:val="28"/>
        </w:rPr>
        <w:t xml:space="preserve"> обогащение детей музыкальными впечатлениями через пение, слушание, игры и пляски, музицирование;</w:t>
      </w:r>
    </w:p>
    <w:p w:rsidR="00056465" w:rsidRPr="00AB58C3" w:rsidRDefault="00056465" w:rsidP="0005646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58C3">
        <w:rPr>
          <w:sz w:val="28"/>
          <w:szCs w:val="28"/>
        </w:rPr>
        <w:t>претворение полученных впечатлений в самостоятельной игровой деятельности;</w:t>
      </w:r>
    </w:p>
    <w:p w:rsidR="00056465" w:rsidRDefault="00056465" w:rsidP="0005646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58C3">
        <w:rPr>
          <w:sz w:val="28"/>
          <w:szCs w:val="28"/>
        </w:rPr>
        <w:t>приобщение к народной культуре.</w:t>
      </w:r>
    </w:p>
    <w:p w:rsidR="00056465" w:rsidRPr="00AB58C3" w:rsidRDefault="00056465" w:rsidP="0005646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Принцип учета этнокультурной ситуации развития детей;</w:t>
      </w:r>
    </w:p>
    <w:p w:rsidR="00056465" w:rsidRPr="00AB58C3" w:rsidRDefault="00056465" w:rsidP="0005646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B58C3">
        <w:rPr>
          <w:sz w:val="28"/>
          <w:szCs w:val="28"/>
        </w:rPr>
        <w:t>ринцип последовательности, предусматривающий усложнение поставленных задач по всем разделам музыкального воспитания;</w:t>
      </w:r>
    </w:p>
    <w:p w:rsidR="00056465" w:rsidRPr="00AB58C3" w:rsidRDefault="00056465" w:rsidP="0005646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B58C3">
        <w:rPr>
          <w:sz w:val="28"/>
          <w:szCs w:val="28"/>
        </w:rPr>
        <w:t>ринцип соотношения музыкального материала с природным, народным, светским и частично с историческим календарем;</w:t>
      </w:r>
    </w:p>
    <w:p w:rsidR="00056465" w:rsidRPr="00AB58C3" w:rsidRDefault="00056465" w:rsidP="0005646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B58C3">
        <w:rPr>
          <w:sz w:val="28"/>
          <w:szCs w:val="28"/>
        </w:rPr>
        <w:t>ринцип партнерства, благодаря которому группа детей, музыкальный руководитель и воспитатель становятся единым целым;</w:t>
      </w:r>
    </w:p>
    <w:p w:rsidR="00056465" w:rsidRPr="00AB58C3" w:rsidRDefault="00056465" w:rsidP="0005646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B58C3">
        <w:rPr>
          <w:sz w:val="28"/>
          <w:szCs w:val="28"/>
        </w:rPr>
        <w:t>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</w:t>
      </w:r>
      <w:r>
        <w:rPr>
          <w:sz w:val="28"/>
          <w:szCs w:val="28"/>
        </w:rPr>
        <w:t>стия в творчестве.</w:t>
      </w:r>
    </w:p>
    <w:p w:rsidR="00056465" w:rsidRDefault="00056465" w:rsidP="00056465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 на комплексно-тематическом принципе построения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процесса.</w:t>
      </w:r>
    </w:p>
    <w:p w:rsidR="00056465" w:rsidRPr="004F1A45" w:rsidRDefault="00056465" w:rsidP="00056465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56465" w:rsidRDefault="00056465" w:rsidP="00056465">
      <w:pPr>
        <w:spacing w:after="0" w:line="240" w:lineRule="auto"/>
        <w:jc w:val="center"/>
        <w:rPr>
          <w:bCs/>
          <w:sz w:val="28"/>
          <w:szCs w:val="28"/>
        </w:rPr>
      </w:pPr>
    </w:p>
    <w:p w:rsidR="00056465" w:rsidRDefault="00056465" w:rsidP="000564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9F9">
        <w:rPr>
          <w:rFonts w:ascii="Times New Roman" w:hAnsi="Times New Roman" w:cs="Times New Roman"/>
          <w:b/>
          <w:bCs/>
          <w:sz w:val="28"/>
          <w:szCs w:val="28"/>
        </w:rPr>
        <w:t>2.4. Характеристика возрастных особенностей  детей, на которых рассчитана Программа</w:t>
      </w:r>
    </w:p>
    <w:p w:rsidR="00056465" w:rsidRDefault="00056465" w:rsidP="000564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особенности детей подробно сформулированы в примерной общеобразовательной программе дошкольного образования:</w:t>
      </w:r>
    </w:p>
    <w:p w:rsidR="00056465" w:rsidRDefault="00056465" w:rsidP="000564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От рождения до школы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/ Под ред. Н. Е. Вераксы, Т. С. Комаровой, </w:t>
      </w:r>
    </w:p>
    <w:p w:rsidR="00056465" w:rsidRDefault="00056465" w:rsidP="0005646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А. Васильевой.</w:t>
      </w:r>
    </w:p>
    <w:p w:rsidR="00056465" w:rsidRDefault="00056465" w:rsidP="0005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465" w:rsidRPr="00B8573E" w:rsidRDefault="00056465" w:rsidP="0005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и индивидуальные особенности контингента детей</w:t>
      </w:r>
    </w:p>
    <w:p w:rsidR="00056465" w:rsidRPr="00B8573E" w:rsidRDefault="00056465" w:rsidP="0005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года жизни</w:t>
      </w:r>
    </w:p>
    <w:p w:rsidR="00056465" w:rsidRPr="00B8573E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году жизни происходит дальнейшее развитие музыкальности, эмоциональной отзывчивости на музыку.</w:t>
      </w:r>
    </w:p>
    <w:p w:rsidR="00056465" w:rsidRPr="00AB58C3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Совершенствуется музыкальная память и мышление. Он помнит многие музыкальные произведения, узнаёт их. Особенно легко дети воспринимают </w:t>
      </w: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доступные им музыкальные произведения, вплетенные в канву небольшого рассказа.</w:t>
      </w:r>
    </w:p>
    <w:p w:rsidR="00056465" w:rsidRPr="00AB58C3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музыкально – сенсорные способности ребенка, он начинает разбираться в элементарных средствах музыкальной выразительности.В течение третьего года возрастает активность детей в музыкальной деятельности.Малыш получает удовольствие от пения, подпевает концы фраз, поет несложные песенки. Большинство детей поет песню выразительно, напевно, но неточно передают ее мелодию.</w:t>
      </w:r>
    </w:p>
    <w:p w:rsidR="00056465" w:rsidRPr="00AB58C3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проходят движения под музыку, поскольку расширяются двигательные возможности. Любят танцевать под пение взрослых, а также под инструментальную музыку, без атрибутов и с ними. Пляски исполняют, стоя в кругу, в паре, по одному. Двигаться в хороводе им пока еще трудно.</w:t>
      </w:r>
    </w:p>
    <w:p w:rsidR="00056465" w:rsidRPr="00AB58C3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способны активно участвовать в музыкально – сюжетных играх. В этом возрасте дети 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музыкально – творческим проявлениям как в пении. Так и в играх – драматизациях.</w:t>
      </w:r>
    </w:p>
    <w:p w:rsidR="00056465" w:rsidRDefault="00056465" w:rsidP="0005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465" w:rsidRPr="00AB58C3" w:rsidRDefault="00056465" w:rsidP="0005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и индивидуальные особенности контингента детей</w:t>
      </w:r>
    </w:p>
    <w:p w:rsidR="00056465" w:rsidRPr="00AB58C3" w:rsidRDefault="00056465" w:rsidP="0005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года жизни</w:t>
      </w:r>
    </w:p>
    <w:p w:rsidR="00056465" w:rsidRPr="00AB58C3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четвертом году жизни интенсивно формируются основы его личности. Ребенок с удовольствием слушает музыку, связанную по содержанию с его родным домом, с образами его любимых мамы, папы, бабушки, дедушки, домашних животных, игрушек, с природным окружением.</w:t>
      </w:r>
    </w:p>
    <w:p w:rsidR="00056465" w:rsidRPr="00AB58C3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становление музыкального  восприятия, внимание ребенка делается все более произвольным, поэтому он может слушать музыкальное произведение (непродолжительное</w:t>
      </w:r>
      <w:proofErr w:type="gramStart"/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конца.</w:t>
      </w:r>
    </w:p>
    <w:p w:rsidR="00056465" w:rsidRPr="00AB58C3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у малыша уже достаточен объем музыкально – слуховых представлений. Большинство детей помнят, узнают, называют довольно много знакомых музыкальных произведений, что свидетельствует об обогащении музыкальной памяти. Дети различают музыку первичных жанров  (песня, танец, марш), а также некоторые разновидности песни (колыбельная, плясовая).</w:t>
      </w:r>
    </w:p>
    <w:p w:rsidR="00056465" w:rsidRPr="00AB58C3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музыки становится не только более эмоциональным, но и дифференцированным. Дети без труда различают контрастные регистры, темпы, динамические оттенки. Осваивают музыкально - дидактические игры, упражнения. Но пока еще произвольность поведения только формируются, музыкальная деятельность имеет неустойчивый характер. Ребенок по - </w:t>
      </w:r>
      <w:proofErr w:type="gramStart"/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прежнему</w:t>
      </w:r>
      <w:proofErr w:type="gramEnd"/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долго слушать музыку, и продолжительность ее звучания должна быть четко регламентирована.</w:t>
      </w:r>
    </w:p>
    <w:p w:rsidR="00056465" w:rsidRPr="00AB58C3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под музыку становятся более координированными. Проявляется умение менять движения в связи со сменой характера музыки. В свободных плясках, как правило, движения остаются однотипными, но выполняются с радостью.</w:t>
      </w:r>
    </w:p>
    <w:p w:rsidR="00056465" w:rsidRPr="00AB58C3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 слаба ориентировка в зале, продолжительность игры, танца небольшая.  Однако все это не снижает интереса детей и их возможности в </w:t>
      </w: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овладении движениями под музыку. Этот вид музыкальной деятельности является для них одним </w:t>
      </w:r>
      <w:proofErr w:type="gramStart"/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привлекательных. </w:t>
      </w:r>
    </w:p>
    <w:p w:rsidR="00056465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ребенок с удовольствием пробует импровизировать на различных музыкальных инструментах и игрушках. Он с любопытством обследует музыкальные инструменты. Однако возможности при общении к игре на детских музыкальных инструментах остаются по-прежнему небольшими: его слуховой опыт невелик и недостаточно координации движений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уки</w:t>
      </w:r>
    </w:p>
    <w:p w:rsidR="00056465" w:rsidRPr="007003BB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65" w:rsidRPr="00AB58C3" w:rsidRDefault="00056465" w:rsidP="0005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и индивидуальные особенности контингента детей</w:t>
      </w:r>
    </w:p>
    <w:p w:rsidR="00056465" w:rsidRPr="00AB58C3" w:rsidRDefault="00056465" w:rsidP="0005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года жизни</w:t>
      </w:r>
    </w:p>
    <w:p w:rsidR="00056465" w:rsidRPr="00AB58C3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любимых видов музыкальной деятельности ребенка пятого года жизни по-прежнему остается слушание музыки (как вокальной, так и инструментальной). Определенный слуховой опыт позволяет дошкольнику активно проявлять себя в процессе слушания музыки.</w:t>
      </w:r>
    </w:p>
    <w:p w:rsidR="00056465" w:rsidRPr="00AB58C3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Восприятию музыки продолжает помогать иллюстрации. Ребенок способен запоминать, узнавать называть многие знакомые ему произведения, что свидетельствует о состоявшимся </w:t>
      </w:r>
      <w:proofErr w:type="gramStart"/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музыкальной памяти. Однако необходимо помнить, что у ребенка еще продолжается процесс развития органа слуха. Барабанная перепонка нежна и </w:t>
      </w:r>
      <w:proofErr w:type="gramStart"/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ранима</w:t>
      </w:r>
      <w:proofErr w:type="gramEnd"/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окостенение слухового канала и височной кости не закончилось, поэтому музыка не должна быть громкой и продолжительной по звучанию.</w:t>
      </w:r>
    </w:p>
    <w:p w:rsidR="00056465" w:rsidRPr="00AB58C3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по-прежнему проявляет интерес к пению, любит петь вместе со сверстниками и взрослыми, а также самостоятельно.Осознанно использует в пении средство выразительности: музыкальные (высота звука, динамические оттенки) и внемузыкальные (выразительная мимика).</w:t>
      </w:r>
    </w:p>
    <w:p w:rsidR="00056465" w:rsidRPr="00AB58C3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пропевает мелодии отдельных, небольших фраз песни, контрастные низкие и высокие звуки, соблюдает несложный ритмический рисунок. Певческий диапазон в пределах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октавы. Голосовой аппарат ребенка не сформирован, связки очень тонкие, дыхание слабое и короткое, дикция у многих детей остается нечеткой, но, несмотря на это дошкольника можно успешно обучать пению.</w:t>
      </w:r>
    </w:p>
    <w:p w:rsidR="00056465" w:rsidRPr="00AB58C3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дальнейшее физическое развитие ребенка, он изменятся внешне, становится более стройным, пропорционально сложенным, в области музыкально – ритмических движений у него появляются новые возможности: движения под музыку делаются более легким и ритмичными, удаются довольно сложные движения, качество исполнения движений повышается. Вместе с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детей этого возраста в музыкально – ритмической деятельности по - прежнему остаются сравнительно небольшими:легкость движений относительна, синхронность движений в паре, в подгруппе вызывает затруднения, выразительность движений не достаточна, длительность игры и пляски не продолжительна</w:t>
      </w:r>
      <w:proofErr w:type="gramStart"/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 все это не снижает интерес детей и их возможности в освоении музыкальных игр, танцев, хороводов.</w:t>
      </w:r>
    </w:p>
    <w:p w:rsidR="00056465" w:rsidRPr="00E73180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Ребенок проявляет большой интерес к овладению игрой на детских музыкальных инструментах и игрушках. В этом возрасте дошкольники лучше, чем малыши разбираются в тембровых, </w:t>
      </w:r>
      <w:proofErr w:type="spellStart"/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звуковысотных</w:t>
      </w:r>
      <w:proofErr w:type="spellEnd"/>
      <w:r w:rsidRPr="00AB58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динамических особенностях звучания различных инструментов, могут их сравнивать, выделять из многих других.К этому времени у детей улучшается координации движения руки, обогащается слуховой опыт, поэтому они уже способны воспроизводить на одной пластинке металлофона элементарные ритмические рисунки.</w:t>
      </w:r>
    </w:p>
    <w:p w:rsidR="00056465" w:rsidRPr="00AB58C3" w:rsidRDefault="00056465" w:rsidP="0005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и индивидуальные особенности контингента детей</w:t>
      </w:r>
    </w:p>
    <w:p w:rsidR="00056465" w:rsidRPr="00AB58C3" w:rsidRDefault="00056465" w:rsidP="0005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года жизни</w:t>
      </w:r>
    </w:p>
    <w:p w:rsidR="00056465" w:rsidRPr="00300D90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музыки остается по – </w:t>
      </w:r>
      <w:proofErr w:type="gramStart"/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прежнему</w:t>
      </w:r>
      <w:proofErr w:type="gramEnd"/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весьма привлекательным для ребенка. </w:t>
      </w:r>
      <w:proofErr w:type="gramStart"/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 к этому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овладевают</w:t>
      </w:r>
      <w:proofErr w:type="gramEnd"/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 слушания. Они помнят, просят повторить </w:t>
      </w:r>
      <w:proofErr w:type="gramStart"/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любимое. Легко различают не  только первичный жанр музыки, но и виды музыкальных произведений. Вникают в эмоционально – образное содержание музыки, воспринимают формы произведения, чувствуют смену характера музыки.</w:t>
      </w:r>
    </w:p>
    <w:p w:rsidR="00056465" w:rsidRPr="00300D90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Интенсивно продолжают развиваться музыкально – сенсорные способности. Ребята могут различать выразительные отношения музыкальных звуков, активизируется ладо - высотный слух. Развивается музыкальное мышление, ребенок анализирует и оценивает сложное музыкально произведение, может сравнивать, обобщать.</w:t>
      </w:r>
    </w:p>
    <w:p w:rsidR="00056465" w:rsidRPr="00300D90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у ребенка сформирована потребность в пении. Можно отметить такие положительные особенности пения: голос становится звонче, характерен диапазон в пределах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октавы, налаживается вокально – слуховая координация, дети могут петь как напевно, так и отрывисто. Они способны петь на одном дыхании целые фразы песни. </w:t>
      </w:r>
      <w:proofErr w:type="gramStart"/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Певческая</w:t>
      </w:r>
      <w:proofErr w:type="gramEnd"/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дикции у большинства детей правильная, в то же время голос ребенка остается довольно хрупким, поскольку продолжается формирование вокальных связок.</w:t>
      </w:r>
    </w:p>
    <w:p w:rsidR="00056465" w:rsidRPr="00300D90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формируется осанка, движения становятся более свободными, выразительными, а в сюжетных играх, танцах – более осмысленными и управляемыми, слаженными и уверенными.Ребенок способен и желает овладевать игровыми навыками и танцевальными движениями, требующие ритмичности и координированности исполнения.</w:t>
      </w:r>
    </w:p>
    <w:p w:rsidR="00056465" w:rsidRPr="00300D90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достаточный запас игровых и танцевальных умений, для них характерно большое желание участвовать в играх, танцах, упражнениях, этюдах. Большинство детей с удовольствием включаются в творческие игровые ситуации, в свободные пляски; любят придумывать свои танцы на основе знакомых движений.</w:t>
      </w:r>
    </w:p>
    <w:p w:rsidR="00056465" w:rsidRPr="00300D90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возможности этих детей несколько ограничены: в движениях не хватает пластичности, полетности, выразительности, тем не мене данная возрастная ступень имеет самостоятельное значение в последовательном музыкально – ритмическом развитии каждого ребенка.</w:t>
      </w:r>
    </w:p>
    <w:p w:rsidR="00056465" w:rsidRPr="00300D90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детей проявляется большое желание заниматься игрой на музыкальных инструментах, в элементарных импровизациях на металлофоне </w:t>
      </w: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большего успеха дети достигают в использовании таких средств музыкальной выразительности, как динамические оттенки, ритмические особенности, тембровая окраска звука.</w:t>
      </w:r>
    </w:p>
    <w:p w:rsidR="00056465" w:rsidRPr="00300D90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игре на металлофоне дети легко справляются с игрой на двух пластинках, не соседствующих друг с другом, это объясняется недостаточностью развития в данном возрасте микрокоординации движения руки.</w:t>
      </w:r>
    </w:p>
    <w:p w:rsidR="00056465" w:rsidRPr="00E73180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у детей проявляется стойкое чувство 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самбля, п</w:t>
      </w: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 всего ритмического, они физически и психически готовы осваивать далее игру на ведущем детском музыкальном инструменте, металлофоне, и на других, доступных их возрасту и возможностям.</w:t>
      </w:r>
    </w:p>
    <w:p w:rsidR="00056465" w:rsidRDefault="00056465" w:rsidP="0005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465" w:rsidRPr="00300D90" w:rsidRDefault="00056465" w:rsidP="0005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и индивидуальные особенности контингента детей</w:t>
      </w:r>
    </w:p>
    <w:p w:rsidR="00056465" w:rsidRPr="002D408D" w:rsidRDefault="00056465" w:rsidP="0005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D40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седьмого года жизни</w:t>
      </w:r>
    </w:p>
    <w:p w:rsidR="00056465" w:rsidRPr="00300D90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этого возраста приобретают более широкий кругозор, достаточный уровень интеллектуального развития и музыкального образования, обладают заметными возможностями, чтобы слушать довольно сложные музыкальные произведения. К этому времени у них имеется значительный объем музыкальных впечатлений, они знают некоторых композиторов, избирательно относятся к музыке, мотивируют свой выбор.</w:t>
      </w:r>
    </w:p>
    <w:p w:rsidR="00056465" w:rsidRPr="00300D90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Дети способны прослушивать относительно крупные музыкальные произведения, чувствовать их форму, вслушиваться в интонационные ходы и ритмические особенности, осознавать характер музыки.Ребенок  способен анализировать музыкальное произведение, сравнивать выделять, обобщать отдельные особенности музыкального языка и речи.</w:t>
      </w:r>
    </w:p>
    <w:p w:rsidR="00056465" w:rsidRPr="00300D90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дошкольников  достаточно развит психологический механизм восприятия музыки: эмоциональная отзывчивость на музыку, музыкальный слух, память. Музыкальное мышление как обобщенное качество музыкального восприятия, способность к творчеству.</w:t>
      </w:r>
    </w:p>
    <w:p w:rsidR="00056465" w:rsidRPr="00300D90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 выпускников детского сада большие возможности для дальнейшего приобщения к музыке различных стилей и </w:t>
      </w:r>
      <w:proofErr w:type="spellStart"/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</w:t>
      </w:r>
      <w:proofErr w:type="gramStart"/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возрасте ребенок обладает  существенными возможностями для проявлении себя в пении, он обладает достаточно окрепшим голосовым аппаратом, хотя голосовые связки не сформированы окончательно.</w:t>
      </w:r>
    </w:p>
    <w:p w:rsidR="00056465" w:rsidRPr="00300D90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Диапазон у большинства дошкольников в пределах октавы ДО </w:t>
      </w:r>
      <w:proofErr w:type="gramStart"/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первой), ДО (второй). </w:t>
      </w:r>
      <w:proofErr w:type="gramStart"/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ребят имеют большой запас песен</w:t>
      </w:r>
      <w:proofErr w:type="gramEnd"/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выделяют любимые, испытывают эстетическое наслаждение при удачном исполнении песни. Дети могут самостоятельно петь подолгу, однако это не всегда желательно. Взрослым необходимо постоянно заботиться об охране детского голоса.</w:t>
      </w:r>
    </w:p>
    <w:p w:rsidR="00056465" w:rsidRPr="00300D90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дети достигают кульминации развития движений, в том числе и под музыку – движения делаются легкими, изящными, пластичными. В движении под музыку дети легко ориентируются в композиции  игры, в форме исполняемого танца, в характере музыки, а также пластично передают не только изобразительные, но и выразительные </w:t>
      </w: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музыки. К этому времени у ребят уже имеется большой объем музыкальных и двигательных навыков и происходит их дальнейшее закрепление.</w:t>
      </w:r>
    </w:p>
    <w:p w:rsidR="00056465" w:rsidRPr="00300D90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инициативен и активен как в музыкально – игровом, так и  в танцевальном творчестве. Дети могут подгруппой придумать новый танец (в основном из знакомых движений), а также с удовольствием импровизируют в свободных плясках.</w:t>
      </w:r>
    </w:p>
    <w:p w:rsidR="00056465" w:rsidRPr="00300D90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дети в совершенстве постигают игру на том инструменте, на котором они играют второй – третий год, они могут с удовольствием осваивать пьесы, где необходимо играть на пластинках, расположенных одна за другой.</w:t>
      </w:r>
    </w:p>
    <w:p w:rsidR="00056465" w:rsidRPr="00E73180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охотно участвуют в выступлении оркестра, с радостью импровизируют на знакомых инструментах, вслушиваясь в мелодию, однако подбирать на слух могут лишь музыкально одаренные.</w:t>
      </w:r>
    </w:p>
    <w:p w:rsidR="00056465" w:rsidRDefault="00056465" w:rsidP="00056465">
      <w:pPr>
        <w:pStyle w:val="a8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6465" w:rsidRPr="00211E14" w:rsidRDefault="00056465" w:rsidP="00056465">
      <w:pPr>
        <w:pStyle w:val="a8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1E14">
        <w:rPr>
          <w:rFonts w:ascii="Times New Roman" w:hAnsi="Times New Roman" w:cs="Times New Roman"/>
          <w:b/>
          <w:sz w:val="28"/>
          <w:szCs w:val="28"/>
          <w:lang w:eastAsia="ru-RU"/>
        </w:rPr>
        <w:t>2.5Планируемые результаты освоения программы</w:t>
      </w:r>
    </w:p>
    <w:p w:rsidR="00056465" w:rsidRPr="00641ECD" w:rsidRDefault="00056465" w:rsidP="00056465">
      <w:pPr>
        <w:pStyle w:val="a8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641ECD">
        <w:rPr>
          <w:rFonts w:ascii="Times New Roman" w:hAnsi="Times New Roman" w:cs="Times New Roman"/>
          <w:sz w:val="32"/>
          <w:szCs w:val="32"/>
          <w:lang w:eastAsia="ru-RU"/>
        </w:rPr>
        <w:t>(Целевые ориентиры)</w:t>
      </w:r>
    </w:p>
    <w:p w:rsidR="00056465" w:rsidRPr="00ED6B72" w:rsidRDefault="00056465" w:rsidP="0005646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Планируемые результаты  освоения  обязательной  части Программы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составлены на основе ФГОС 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Pr="00ED6B72">
        <w:rPr>
          <w:rFonts w:ascii="Times New Roman" w:hAnsi="Times New Roman" w:cs="Times New Roman"/>
          <w:sz w:val="28"/>
          <w:szCs w:val="28"/>
          <w:lang w:eastAsia="ru-RU"/>
        </w:rPr>
        <w:t>Специфика дошкольного детства (гибкость, пластичность развития ребёнка, разброс вариантов его развития, его непосредственность и непроизвольность),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056465" w:rsidRDefault="00056465" w:rsidP="0005646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72">
        <w:rPr>
          <w:rFonts w:ascii="Times New Roman" w:hAnsi="Times New Roman" w:cs="Times New Roman"/>
          <w:sz w:val="28"/>
          <w:szCs w:val="28"/>
          <w:lang w:eastAsia="ru-RU"/>
        </w:rPr>
        <w:tab/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D6B72">
        <w:rPr>
          <w:rFonts w:ascii="Times New Roman" w:hAnsi="Times New Roman" w:cs="Times New Roman"/>
          <w:sz w:val="28"/>
          <w:szCs w:val="28"/>
          <w:lang w:eastAsia="ru-RU"/>
        </w:rPr>
        <w:t>установленным требованиям образовательной деятельности и подготовки детей.</w:t>
      </w:r>
    </w:p>
    <w:p w:rsidR="00056465" w:rsidRDefault="00056465" w:rsidP="00056465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6465" w:rsidRDefault="00056465" w:rsidP="00056465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C30">
        <w:rPr>
          <w:rFonts w:ascii="Times New Roman" w:hAnsi="Times New Roman" w:cs="Times New Roman"/>
          <w:b/>
          <w:sz w:val="28"/>
          <w:szCs w:val="28"/>
        </w:rPr>
        <w:t>Целевые ориентиры художественно – эстетического воспитания и развития</w:t>
      </w:r>
    </w:p>
    <w:p w:rsidR="00056465" w:rsidRPr="00A55C30" w:rsidRDefault="00056465" w:rsidP="00056465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173" w:type="dxa"/>
        <w:tblLayout w:type="fixed"/>
        <w:tblLook w:val="04A0"/>
      </w:tblPr>
      <w:tblGrid>
        <w:gridCol w:w="1526"/>
        <w:gridCol w:w="1734"/>
        <w:gridCol w:w="1985"/>
        <w:gridCol w:w="2551"/>
        <w:gridCol w:w="2377"/>
      </w:tblGrid>
      <w:tr w:rsidR="00056465" w:rsidRPr="006D5A6C" w:rsidTr="00056465">
        <w:tc>
          <w:tcPr>
            <w:tcW w:w="1526" w:type="dxa"/>
            <w:vAlign w:val="center"/>
          </w:tcPr>
          <w:p w:rsidR="00056465" w:rsidRPr="006D5A6C" w:rsidRDefault="00056465" w:rsidP="00056465">
            <w:pPr>
              <w:pStyle w:val="a8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младшая группа</w:t>
            </w:r>
          </w:p>
        </w:tc>
        <w:tc>
          <w:tcPr>
            <w:tcW w:w="1734" w:type="dxa"/>
            <w:vAlign w:val="center"/>
          </w:tcPr>
          <w:p w:rsidR="00056465" w:rsidRPr="006D5A6C" w:rsidRDefault="00056465" w:rsidP="00056465">
            <w:pPr>
              <w:pStyle w:val="a8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1985" w:type="dxa"/>
            <w:vAlign w:val="center"/>
          </w:tcPr>
          <w:p w:rsidR="00056465" w:rsidRPr="006D5A6C" w:rsidRDefault="00056465" w:rsidP="00056465">
            <w:pPr>
              <w:pStyle w:val="a8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551" w:type="dxa"/>
            <w:vAlign w:val="center"/>
          </w:tcPr>
          <w:p w:rsidR="00056465" w:rsidRPr="006D5A6C" w:rsidRDefault="00056465" w:rsidP="00056465">
            <w:pPr>
              <w:pStyle w:val="a8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377" w:type="dxa"/>
            <w:vAlign w:val="center"/>
          </w:tcPr>
          <w:p w:rsidR="00056465" w:rsidRPr="006D5A6C" w:rsidRDefault="00056465" w:rsidP="00056465">
            <w:pPr>
              <w:pStyle w:val="a8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</w:tr>
      <w:tr w:rsidR="00056465" w:rsidRPr="006D5A6C" w:rsidTr="00056465">
        <w:tc>
          <w:tcPr>
            <w:tcW w:w="1526" w:type="dxa"/>
          </w:tcPr>
          <w:p w:rsidR="00056465" w:rsidRPr="006D5A6C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C">
              <w:rPr>
                <w:rFonts w:ascii="Times New Roman" w:hAnsi="Times New Roman" w:cs="Times New Roman"/>
                <w:sz w:val="24"/>
                <w:szCs w:val="24"/>
              </w:rPr>
              <w:t>- различать высоту звуков</w:t>
            </w:r>
          </w:p>
          <w:p w:rsidR="00056465" w:rsidRPr="006D5A6C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D5A6C">
              <w:rPr>
                <w:rFonts w:ascii="Times New Roman" w:hAnsi="Times New Roman" w:cs="Times New Roman"/>
                <w:sz w:val="24"/>
                <w:szCs w:val="24"/>
              </w:rPr>
              <w:t>высокий-низкий</w:t>
            </w:r>
            <w:proofErr w:type="gramEnd"/>
            <w:r w:rsidRPr="006D5A6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56465" w:rsidRPr="006D5A6C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5A6C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знакомые </w:t>
            </w:r>
            <w:r w:rsidRPr="006D5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мелодии;</w:t>
            </w:r>
          </w:p>
          <w:p w:rsidR="00056465" w:rsidRPr="006D5A6C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5A6C">
              <w:rPr>
                <w:rFonts w:ascii="Times New Roman" w:hAnsi="Times New Roman" w:cs="Times New Roman"/>
                <w:sz w:val="24"/>
                <w:szCs w:val="24"/>
              </w:rPr>
              <w:t>вместе с педагогом подпеватьмузыкальные фразы;</w:t>
            </w:r>
          </w:p>
          <w:p w:rsidR="00056465" w:rsidRPr="006D5A6C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C">
              <w:rPr>
                <w:rFonts w:ascii="Times New Roman" w:hAnsi="Times New Roman" w:cs="Times New Roman"/>
                <w:sz w:val="24"/>
                <w:szCs w:val="24"/>
              </w:rPr>
              <w:t xml:space="preserve">- двигаться в соответствии схарактером музыки, начинатьдвижения одновременно </w:t>
            </w:r>
            <w:proofErr w:type="gramStart"/>
            <w:r w:rsidRPr="006D5A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56465" w:rsidRPr="006D5A6C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C">
              <w:rPr>
                <w:rFonts w:ascii="Times New Roman" w:hAnsi="Times New Roman" w:cs="Times New Roman"/>
                <w:sz w:val="24"/>
                <w:szCs w:val="24"/>
              </w:rPr>
              <w:t>музыкой;</w:t>
            </w:r>
          </w:p>
          <w:p w:rsidR="00056465" w:rsidRPr="006D5A6C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C">
              <w:rPr>
                <w:rFonts w:ascii="Times New Roman" w:hAnsi="Times New Roman" w:cs="Times New Roman"/>
                <w:sz w:val="24"/>
                <w:szCs w:val="24"/>
              </w:rPr>
              <w:t>- выполнять простейшие</w:t>
            </w:r>
          </w:p>
          <w:p w:rsidR="00056465" w:rsidRPr="006D5A6C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C">
              <w:rPr>
                <w:rFonts w:ascii="Times New Roman" w:hAnsi="Times New Roman" w:cs="Times New Roman"/>
                <w:sz w:val="24"/>
                <w:szCs w:val="24"/>
              </w:rPr>
              <w:t>движения;</w:t>
            </w:r>
          </w:p>
          <w:p w:rsidR="00056465" w:rsidRPr="006D5A6C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C">
              <w:rPr>
                <w:rFonts w:ascii="Times New Roman" w:hAnsi="Times New Roman" w:cs="Times New Roman"/>
                <w:sz w:val="24"/>
                <w:szCs w:val="24"/>
              </w:rPr>
              <w:t>- различать и называть</w:t>
            </w:r>
          </w:p>
          <w:p w:rsidR="00056465" w:rsidRPr="006D5A6C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</w:t>
            </w:r>
          </w:p>
          <w:p w:rsidR="00056465" w:rsidRPr="006D5A6C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C">
              <w:rPr>
                <w:rFonts w:ascii="Times New Roman" w:hAnsi="Times New Roman" w:cs="Times New Roman"/>
                <w:sz w:val="24"/>
                <w:szCs w:val="24"/>
              </w:rPr>
              <w:t>погремушка, бубен,</w:t>
            </w:r>
          </w:p>
          <w:p w:rsidR="00056465" w:rsidRPr="006D5A6C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C">
              <w:rPr>
                <w:rFonts w:ascii="Times New Roman" w:hAnsi="Times New Roman" w:cs="Times New Roman"/>
                <w:sz w:val="24"/>
                <w:szCs w:val="24"/>
              </w:rPr>
              <w:t>колокольчик.</w:t>
            </w:r>
          </w:p>
          <w:p w:rsidR="00056465" w:rsidRPr="00332B9E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Целевые ориентиры </w:t>
            </w:r>
          </w:p>
          <w:p w:rsidR="00056465" w:rsidRPr="006D5A6C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6C">
              <w:rPr>
                <w:rFonts w:ascii="Times New Roman" w:hAnsi="Times New Roman" w:cs="Times New Roman"/>
                <w:b/>
                <w:sz w:val="24"/>
                <w:szCs w:val="24"/>
              </w:rPr>
              <w:t>по ФГОСДО:</w:t>
            </w:r>
          </w:p>
          <w:p w:rsidR="00056465" w:rsidRPr="003C6F96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ребенок эмоционально</w:t>
            </w:r>
          </w:p>
          <w:p w:rsidR="00056465" w:rsidRPr="003C6F96" w:rsidRDefault="00056465" w:rsidP="00056465">
            <w:pPr>
              <w:pStyle w:val="a8"/>
              <w:spacing w:line="120" w:lineRule="atLeast"/>
              <w:ind w:left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</w:pPr>
            <w:proofErr w:type="gramStart"/>
            <w:r w:rsidRPr="003C6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вовлечен</w:t>
            </w:r>
            <w:proofErr w:type="gramEnd"/>
            <w:r w:rsidRPr="003C6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музыкальные действия</w:t>
            </w:r>
          </w:p>
        </w:tc>
        <w:tc>
          <w:tcPr>
            <w:tcW w:w="1734" w:type="dxa"/>
          </w:tcPr>
          <w:p w:rsidR="00056465" w:rsidRPr="006D5A6C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слушать музыкальные</w:t>
            </w:r>
          </w:p>
          <w:p w:rsidR="00056465" w:rsidRPr="006D5A6C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C">
              <w:rPr>
                <w:rFonts w:ascii="Times New Roman" w:hAnsi="Times New Roman" w:cs="Times New Roman"/>
                <w:sz w:val="24"/>
                <w:szCs w:val="24"/>
              </w:rPr>
              <w:t>произведения до конца,</w:t>
            </w:r>
          </w:p>
          <w:p w:rsidR="00056465" w:rsidRPr="006D5A6C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C">
              <w:rPr>
                <w:rFonts w:ascii="Times New Roman" w:hAnsi="Times New Roman" w:cs="Times New Roman"/>
                <w:sz w:val="24"/>
                <w:szCs w:val="24"/>
              </w:rPr>
              <w:t>узнавать знакомые песни;</w:t>
            </w:r>
          </w:p>
          <w:p w:rsidR="00056465" w:rsidRPr="006D5A6C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различать звуки по высоте</w:t>
            </w:r>
          </w:p>
          <w:p w:rsidR="00056465" w:rsidRPr="006D5A6C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C">
              <w:rPr>
                <w:rFonts w:ascii="Times New Roman" w:hAnsi="Times New Roman" w:cs="Times New Roman"/>
                <w:sz w:val="24"/>
                <w:szCs w:val="24"/>
              </w:rPr>
              <w:t>(октава);</w:t>
            </w:r>
          </w:p>
          <w:p w:rsidR="00056465" w:rsidRPr="006D5A6C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C">
              <w:rPr>
                <w:rFonts w:ascii="Times New Roman" w:hAnsi="Times New Roman" w:cs="Times New Roman"/>
                <w:sz w:val="24"/>
                <w:szCs w:val="24"/>
              </w:rPr>
              <w:t>- замечать динамические</w:t>
            </w:r>
          </w:p>
          <w:p w:rsidR="00056465" w:rsidRPr="006D5A6C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C">
              <w:rPr>
                <w:rFonts w:ascii="Times New Roman" w:hAnsi="Times New Roman" w:cs="Times New Roman"/>
                <w:sz w:val="24"/>
                <w:szCs w:val="24"/>
              </w:rPr>
              <w:t>изменения (</w:t>
            </w:r>
            <w:proofErr w:type="gramStart"/>
            <w:r w:rsidRPr="006D5A6C">
              <w:rPr>
                <w:rFonts w:ascii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 w:rsidRPr="006D5A6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56465" w:rsidRPr="006D5A6C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C">
              <w:rPr>
                <w:rFonts w:ascii="Times New Roman" w:hAnsi="Times New Roman" w:cs="Times New Roman"/>
                <w:sz w:val="24"/>
                <w:szCs w:val="24"/>
              </w:rPr>
              <w:t>- петь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5A6C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6D5A6C">
              <w:rPr>
                <w:rFonts w:ascii="Times New Roman" w:hAnsi="Times New Roman" w:cs="Times New Roman"/>
                <w:sz w:val="24"/>
                <w:szCs w:val="24"/>
              </w:rPr>
              <w:t>отставая</w:t>
            </w:r>
            <w:proofErr w:type="gramEnd"/>
            <w:r w:rsidRPr="006D5A6C">
              <w:rPr>
                <w:rFonts w:ascii="Times New Roman" w:hAnsi="Times New Roman" w:cs="Times New Roman"/>
                <w:sz w:val="24"/>
                <w:szCs w:val="24"/>
              </w:rPr>
              <w:t xml:space="preserve"> друг от</w:t>
            </w:r>
          </w:p>
          <w:p w:rsidR="00056465" w:rsidRPr="006D5A6C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C">
              <w:rPr>
                <w:rFonts w:ascii="Times New Roman" w:hAnsi="Times New Roman" w:cs="Times New Roman"/>
                <w:sz w:val="24"/>
                <w:szCs w:val="24"/>
              </w:rPr>
              <w:t>друга;</w:t>
            </w:r>
          </w:p>
          <w:p w:rsidR="00056465" w:rsidRPr="006D5A6C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C">
              <w:rPr>
                <w:rFonts w:ascii="Times New Roman" w:hAnsi="Times New Roman" w:cs="Times New Roman"/>
                <w:sz w:val="24"/>
                <w:szCs w:val="24"/>
              </w:rPr>
              <w:t>- выполнять танцевальные</w:t>
            </w:r>
          </w:p>
          <w:p w:rsidR="00056465" w:rsidRPr="006D5A6C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C">
              <w:rPr>
                <w:rFonts w:ascii="Times New Roman" w:hAnsi="Times New Roman" w:cs="Times New Roman"/>
                <w:sz w:val="24"/>
                <w:szCs w:val="24"/>
              </w:rPr>
              <w:t>движения в парах;</w:t>
            </w:r>
          </w:p>
          <w:p w:rsidR="00056465" w:rsidRPr="006D5A6C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C">
              <w:rPr>
                <w:rFonts w:ascii="Times New Roman" w:hAnsi="Times New Roman" w:cs="Times New Roman"/>
                <w:sz w:val="24"/>
                <w:szCs w:val="24"/>
              </w:rPr>
              <w:t xml:space="preserve">- двигаться под музыку </w:t>
            </w:r>
            <w:proofErr w:type="gramStart"/>
            <w:r w:rsidRPr="006D5A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56465" w:rsidRPr="006D5A6C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C">
              <w:rPr>
                <w:rFonts w:ascii="Times New Roman" w:hAnsi="Times New Roman" w:cs="Times New Roman"/>
                <w:sz w:val="24"/>
                <w:szCs w:val="24"/>
              </w:rPr>
              <w:t>предметом.</w:t>
            </w:r>
          </w:p>
          <w:p w:rsidR="00056465" w:rsidRPr="00F576B0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Целевые ориентиры </w:t>
            </w:r>
            <w:proofErr w:type="gramStart"/>
            <w:r w:rsidRPr="00F5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056465" w:rsidRPr="00F576B0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ДО:</w:t>
            </w:r>
          </w:p>
          <w:p w:rsidR="00056465" w:rsidRPr="003C6F96" w:rsidRDefault="00056465" w:rsidP="00056465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120" w:lineRule="atLeast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6F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ребенок эмоционально</w:t>
            </w:r>
          </w:p>
          <w:p w:rsidR="00056465" w:rsidRPr="003C6F96" w:rsidRDefault="00056465" w:rsidP="00056465">
            <w:pPr>
              <w:pStyle w:val="a7"/>
              <w:autoSpaceDE w:val="0"/>
              <w:autoSpaceDN w:val="0"/>
              <w:adjustRightInd w:val="0"/>
              <w:spacing w:line="120" w:lineRule="atLeast"/>
              <w:ind w:left="36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вовлечен в музыкально</w:t>
            </w:r>
            <w:r w:rsidRPr="003C6F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–образовательный процесс,</w:t>
            </w:r>
            <w:proofErr w:type="gramEnd"/>
          </w:p>
          <w:p w:rsidR="00056465" w:rsidRPr="003C6F96" w:rsidRDefault="00056465" w:rsidP="00056465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120" w:lineRule="atLeast"/>
              <w:jc w:val="left"/>
              <w:rPr>
                <w:rFonts w:ascii="Times New Roman,Bold" w:hAnsi="Times New Roman,Bold" w:cs="Times New Roman,Bold"/>
                <w:b/>
                <w:bCs/>
                <w:i/>
                <w:sz w:val="24"/>
                <w:szCs w:val="24"/>
              </w:rPr>
            </w:pPr>
            <w:r w:rsidRPr="003C6F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проявляет любознательность.</w:t>
            </w:r>
          </w:p>
          <w:p w:rsidR="00056465" w:rsidRPr="006D5A6C" w:rsidRDefault="00056465" w:rsidP="00056465">
            <w:pPr>
              <w:pStyle w:val="a8"/>
              <w:spacing w:line="120" w:lineRule="atLeast"/>
              <w:ind w:left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слушать музыкальное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произведение, чувствовать егохарактер;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- узнавать песни, мелодии;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различать звуки по высот</w:t>
            </w:r>
            <w:proofErr w:type="gramStart"/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секста-септима);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- петь протяжно, четко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поизносить слова;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движения </w:t>
            </w:r>
            <w:proofErr w:type="gramStart"/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455564">
              <w:rPr>
                <w:rFonts w:ascii="Times New Roman" w:hAnsi="Times New Roman" w:cs="Times New Roman"/>
                <w:sz w:val="24"/>
                <w:szCs w:val="24"/>
              </w:rPr>
              <w:t xml:space="preserve"> с характером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музыки»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- инсценировать (вместе с</w:t>
            </w:r>
            <w:proofErr w:type="gramEnd"/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педагогом) песни, хороводы;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- играть на металлофоне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Целевые ориентиры </w:t>
            </w:r>
            <w:proofErr w:type="gramStart"/>
            <w:r w:rsidRPr="00455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ДО:</w:t>
            </w:r>
          </w:p>
          <w:p w:rsidR="00056465" w:rsidRPr="003C6F96" w:rsidRDefault="00056465" w:rsidP="00056465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120" w:lineRule="atLeast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6F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ребенок проявляет</w:t>
            </w:r>
          </w:p>
          <w:p w:rsidR="00056465" w:rsidRPr="003C6F96" w:rsidRDefault="00056465" w:rsidP="00056465">
            <w:pPr>
              <w:pStyle w:val="a7"/>
              <w:autoSpaceDE w:val="0"/>
              <w:autoSpaceDN w:val="0"/>
              <w:adjustRightInd w:val="0"/>
              <w:spacing w:line="120" w:lineRule="atLeast"/>
              <w:ind w:left="36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6F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любознательность,</w:t>
            </w:r>
          </w:p>
          <w:p w:rsidR="00056465" w:rsidRPr="003C6F96" w:rsidRDefault="00056465" w:rsidP="00056465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120" w:lineRule="atLeast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6F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владеет основными понятиями,</w:t>
            </w:r>
          </w:p>
          <w:p w:rsidR="00056465" w:rsidRPr="003C6F96" w:rsidRDefault="00056465" w:rsidP="00056465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120" w:lineRule="atLeast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6F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контролирует свои движения,</w:t>
            </w:r>
          </w:p>
          <w:p w:rsidR="00056465" w:rsidRPr="003C6F96" w:rsidRDefault="00056465" w:rsidP="00056465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120" w:lineRule="atLeast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6F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обладает основными</w:t>
            </w:r>
          </w:p>
          <w:p w:rsidR="00056465" w:rsidRPr="003C6F96" w:rsidRDefault="00056465" w:rsidP="00056465">
            <w:pPr>
              <w:pStyle w:val="a7"/>
              <w:autoSpaceDE w:val="0"/>
              <w:autoSpaceDN w:val="0"/>
              <w:adjustRightInd w:val="0"/>
              <w:spacing w:line="120" w:lineRule="atLeast"/>
              <w:ind w:left="36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6F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музыкальными</w:t>
            </w:r>
          </w:p>
          <w:p w:rsidR="00056465" w:rsidRPr="006D5A6C" w:rsidRDefault="00056465" w:rsidP="00056465">
            <w:pPr>
              <w:pStyle w:val="a8"/>
              <w:spacing w:line="120" w:lineRule="atLeast"/>
              <w:ind w:left="36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6F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представлениями</w:t>
            </w:r>
            <w:r w:rsidRPr="004555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различать жанры в музык</w:t>
            </w:r>
            <w:proofErr w:type="gramStart"/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песня, танец, марш);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 xml:space="preserve">- звучание </w:t>
            </w:r>
            <w:proofErr w:type="gramStart"/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инструментов (фортепиано,</w:t>
            </w:r>
            <w:proofErr w:type="gramEnd"/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скрипка);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произведения </w:t>
            </w:r>
            <w:proofErr w:type="gramStart"/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фрагменту;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- петь без напряжения, легким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вуком, отчетливо произноситьслова, петь с аккомпанементом;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ритмично двигаться в </w:t>
            </w: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соответствии с характером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музыки;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- самостоятельно менять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движения в соответствии с 3-хчастной формой произведения;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- самостоятельно инсценировать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содержание песен, хороводов,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proofErr w:type="gramEnd"/>
            <w:r w:rsidRPr="00455564">
              <w:rPr>
                <w:rFonts w:ascii="Times New Roman" w:hAnsi="Times New Roman" w:cs="Times New Roman"/>
                <w:sz w:val="24"/>
                <w:szCs w:val="24"/>
              </w:rPr>
              <w:t xml:space="preserve"> не подражая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ругу;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- играть мелодии на металлофонепо одному и в группе.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ориентиры по ФГОС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</w:p>
          <w:p w:rsidR="00056465" w:rsidRPr="003C6F96" w:rsidRDefault="00056465" w:rsidP="0005646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12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6F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Ребенок знаком </w:t>
            </w:r>
            <w:proofErr w:type="gramStart"/>
            <w:r w:rsidRPr="003C6F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proofErr w:type="gramEnd"/>
          </w:p>
          <w:p w:rsidR="00056465" w:rsidRPr="003C6F96" w:rsidRDefault="00056465" w:rsidP="00056465">
            <w:pPr>
              <w:pStyle w:val="a7"/>
              <w:autoSpaceDE w:val="0"/>
              <w:autoSpaceDN w:val="0"/>
              <w:adjustRightInd w:val="0"/>
              <w:spacing w:line="120" w:lineRule="atLeast"/>
              <w:ind w:left="36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6F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музыкальными</w:t>
            </w:r>
          </w:p>
          <w:p w:rsidR="00056465" w:rsidRPr="003C6F96" w:rsidRDefault="00056465" w:rsidP="00056465">
            <w:pPr>
              <w:pStyle w:val="a7"/>
              <w:autoSpaceDE w:val="0"/>
              <w:autoSpaceDN w:val="0"/>
              <w:adjustRightInd w:val="0"/>
              <w:spacing w:line="120" w:lineRule="atLeast"/>
              <w:ind w:left="36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6F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произведениями,</w:t>
            </w:r>
          </w:p>
          <w:p w:rsidR="00056465" w:rsidRPr="003C6F96" w:rsidRDefault="00056465" w:rsidP="0005646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12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6F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обладает</w:t>
            </w:r>
          </w:p>
          <w:p w:rsidR="00056465" w:rsidRPr="003C6F96" w:rsidRDefault="00056465" w:rsidP="00056465">
            <w:pPr>
              <w:pStyle w:val="a7"/>
              <w:autoSpaceDE w:val="0"/>
              <w:autoSpaceDN w:val="0"/>
              <w:adjustRightInd w:val="0"/>
              <w:spacing w:line="120" w:lineRule="atLeast"/>
              <w:ind w:left="36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6F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элементарными музыкально –</w:t>
            </w:r>
          </w:p>
          <w:p w:rsidR="00056465" w:rsidRPr="003C6F96" w:rsidRDefault="00056465" w:rsidP="00056465">
            <w:pPr>
              <w:pStyle w:val="a7"/>
              <w:autoSpaceDE w:val="0"/>
              <w:autoSpaceDN w:val="0"/>
              <w:adjustRightInd w:val="0"/>
              <w:spacing w:line="120" w:lineRule="atLeast"/>
              <w:ind w:left="36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6F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художественными</w:t>
            </w:r>
          </w:p>
          <w:p w:rsidR="00056465" w:rsidRPr="003C6F96" w:rsidRDefault="00056465" w:rsidP="00056465">
            <w:pPr>
              <w:pStyle w:val="a8"/>
              <w:spacing w:line="120" w:lineRule="atLeast"/>
              <w:ind w:left="36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представлениями.</w:t>
            </w:r>
          </w:p>
          <w:p w:rsidR="00056465" w:rsidRPr="006D5A6C" w:rsidRDefault="00056465" w:rsidP="00056465">
            <w:pPr>
              <w:pStyle w:val="a8"/>
              <w:spacing w:line="120" w:lineRule="atLeast"/>
              <w:ind w:left="36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</w:tcPr>
          <w:p w:rsidR="00056465" w:rsidRDefault="00056465" w:rsidP="00056465">
            <w:pPr>
              <w:pStyle w:val="Default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узнавать гимн РФ; 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- определять музыкальный жанрпроизведения;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- различать части произведения;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</w:t>
            </w:r>
            <w:r w:rsidRPr="0045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настроение, характермузыкального произведения;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 xml:space="preserve">слышать в музыке </w:t>
            </w:r>
            <w:proofErr w:type="gramStart"/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изобразительные</w:t>
            </w:r>
            <w:proofErr w:type="gramEnd"/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моменты;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- воспроизводить и чисто петьнесложные песни в удобномдиапазоне;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- сохранять правильное положениекорпуса при пении (певческая</w:t>
            </w:r>
            <w:proofErr w:type="gramEnd"/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посадка);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- выразительно двигаться в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соответствии с характером музыки</w:t>
            </w:r>
            <w:proofErr w:type="gramStart"/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браза;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- передавать несложный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ритмический рисунок;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- выполнять танцевальные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движения качественно;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- инсценировать игровые песни;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sz w:val="24"/>
                <w:szCs w:val="24"/>
              </w:rPr>
              <w:t>- исполнять сольно и в оркестрепростые песни и мелодии.</w:t>
            </w:r>
          </w:p>
          <w:p w:rsidR="00056465" w:rsidRPr="00455564" w:rsidRDefault="00056465" w:rsidP="00056465">
            <w:pPr>
              <w:autoSpaceDE w:val="0"/>
              <w:autoSpaceDN w:val="0"/>
              <w:adjustRightInd w:val="0"/>
              <w:spacing w:line="120" w:lineRule="atLeast"/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Целевые ориентиры по ФГОС </w:t>
            </w:r>
            <w:proofErr w:type="gramStart"/>
            <w:r w:rsidRPr="00455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  <w:p w:rsidR="00056465" w:rsidRPr="003C6F96" w:rsidRDefault="00056465" w:rsidP="0005646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120" w:lineRule="atLeast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ребенок </w:t>
            </w:r>
            <w:r w:rsidRPr="003C6F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опирается на свои знания</w:t>
            </w:r>
          </w:p>
          <w:p w:rsidR="00056465" w:rsidRPr="00AE205A" w:rsidRDefault="00056465" w:rsidP="00056465">
            <w:pPr>
              <w:pStyle w:val="a7"/>
              <w:autoSpaceDE w:val="0"/>
              <w:autoSpaceDN w:val="0"/>
              <w:adjustRightInd w:val="0"/>
              <w:spacing w:line="120" w:lineRule="atLeast"/>
              <w:ind w:left="360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  <w:r w:rsidRPr="003C6F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 умения в </w:t>
            </w:r>
            <w:r w:rsidRPr="00AE205A">
              <w:rPr>
                <w:rFonts w:ascii="Times New Roman" w:hAnsi="Times New Roman" w:cs="Times New Roman"/>
                <w:b/>
                <w:bCs/>
                <w:i/>
              </w:rPr>
              <w:t>различных видах</w:t>
            </w:r>
          </w:p>
          <w:p w:rsidR="00056465" w:rsidRPr="00AE205A" w:rsidRDefault="00056465" w:rsidP="00056465">
            <w:pPr>
              <w:pStyle w:val="a7"/>
              <w:autoSpaceDE w:val="0"/>
              <w:autoSpaceDN w:val="0"/>
              <w:adjustRightInd w:val="0"/>
              <w:spacing w:line="120" w:lineRule="atLeast"/>
              <w:ind w:left="360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  <w:r w:rsidRPr="00AE205A">
              <w:rPr>
                <w:rFonts w:ascii="Times New Roman" w:hAnsi="Times New Roman" w:cs="Times New Roman"/>
                <w:b/>
                <w:bCs/>
                <w:i/>
              </w:rPr>
              <w:t>музыкально – художественной</w:t>
            </w:r>
          </w:p>
          <w:p w:rsidR="00056465" w:rsidRPr="006D5A6C" w:rsidRDefault="00056465" w:rsidP="00056465">
            <w:pPr>
              <w:pStyle w:val="a8"/>
              <w:spacing w:line="120" w:lineRule="atLeast"/>
              <w:ind w:left="36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205A">
              <w:rPr>
                <w:rFonts w:ascii="Times New Roman" w:hAnsi="Times New Roman" w:cs="Times New Roman"/>
                <w:b/>
                <w:bCs/>
                <w:i/>
              </w:rPr>
              <w:t>деятельности.</w:t>
            </w:r>
          </w:p>
        </w:tc>
      </w:tr>
    </w:tbl>
    <w:p w:rsidR="00056465" w:rsidRDefault="00056465" w:rsidP="00056465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F4160" w:rsidRDefault="000F4160" w:rsidP="00056465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F4160" w:rsidRDefault="000F4160" w:rsidP="00056465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F4160" w:rsidRDefault="000F4160" w:rsidP="00056465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F4160" w:rsidRDefault="000F4160" w:rsidP="00056465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56465" w:rsidRPr="00B21E82" w:rsidRDefault="00056465" w:rsidP="00056465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3.</w:t>
      </w:r>
      <w:r w:rsidRPr="00B21E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Основная часть</w:t>
      </w:r>
    </w:p>
    <w:p w:rsidR="00056465" w:rsidRDefault="00056465" w:rsidP="00056465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56465" w:rsidRPr="00E73180" w:rsidRDefault="00056465" w:rsidP="00056465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3.1 </w:t>
      </w:r>
      <w:r w:rsidRPr="00E731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психолого-педагогической работыо</w:t>
      </w:r>
      <w:r w:rsidRPr="00E731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бразовательной области</w:t>
      </w:r>
      <w:r w:rsidRPr="00E73180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br/>
        <w:t>«</w:t>
      </w:r>
      <w:r w:rsidRPr="00E731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Художественно</w:t>
      </w:r>
      <w:r w:rsidRPr="00E73180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-</w:t>
      </w:r>
      <w:r w:rsidRPr="00E731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эстетическое развитие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Музыка</w:t>
      </w:r>
      <w:r w:rsidRPr="00E73180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»</w:t>
      </w:r>
    </w:p>
    <w:p w:rsidR="00056465" w:rsidRPr="00D350B5" w:rsidRDefault="00056465" w:rsidP="000564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7C9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Общие задачи психолого-педагогической работы:</w:t>
      </w:r>
    </w:p>
    <w:p w:rsidR="00056465" w:rsidRDefault="00056465" w:rsidP="000564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50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развивать любознательность, активность, интерес к звуку, музыкальному звуку, манипулированию с музыкальными и немузыкальными звуками; </w:t>
      </w:r>
    </w:p>
    <w:p w:rsidR="00056465" w:rsidRDefault="00056465" w:rsidP="000564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50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эмоциональную отзывчивость на простые музыкальные образы, выраженные контрастными средствами;</w:t>
      </w:r>
    </w:p>
    <w:p w:rsidR="00056465" w:rsidRDefault="00056465" w:rsidP="000564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50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формировать первичные представления о свойствах музыкального звука, простейших средствах музыкальной выразительности, характере музыки;</w:t>
      </w:r>
    </w:p>
    <w:p w:rsidR="00056465" w:rsidRDefault="00056465" w:rsidP="000564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50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стимулировать развитие способностей решать интеллектуальные и личностные задачи, связанные с самостоятельным экспериментированием с музыкальными звуками, звукоизвлечением, созданием элементарных образов-звукоподражаний;</w:t>
      </w:r>
    </w:p>
    <w:p w:rsidR="00056465" w:rsidRDefault="00056465" w:rsidP="000564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50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способствовать овладению средствами общения и способами взаимодействия </w:t>
      </w:r>
      <w:proofErr w:type="gramStart"/>
      <w:r w:rsidRPr="00D350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</w:t>
      </w:r>
      <w:proofErr w:type="gramEnd"/>
      <w:r w:rsidRPr="00D350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взрослыми и сверстниками в элементарной совместной музыкальной деятельности (подвижные музыкальные игры);</w:t>
      </w:r>
    </w:p>
    <w:p w:rsidR="00056465" w:rsidRPr="00D350B5" w:rsidRDefault="00056465" w:rsidP="000564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50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учить соблюдать элементарные правила поведения в коллективной деятельности, не отвлекаться во время музыкальных занятий;</w:t>
      </w:r>
    </w:p>
    <w:p w:rsidR="00056465" w:rsidRPr="00873D29" w:rsidRDefault="00056465" w:rsidP="000564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7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Приобщение к искусству</w:t>
      </w:r>
    </w:p>
    <w:p w:rsidR="00056465" w:rsidRPr="00CB6944" w:rsidRDefault="00056465" w:rsidP="00056465">
      <w:pPr>
        <w:widowControl w:val="0"/>
        <w:autoSpaceDE w:val="0"/>
        <w:autoSpaceDN w:val="0"/>
        <w:adjustRightInd w:val="0"/>
        <w:spacing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1младшая группа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CB69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(от 2 до 3 лет)</w:t>
      </w:r>
    </w:p>
    <w:p w:rsidR="00056465" w:rsidRPr="00CB694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</w:r>
    </w:p>
    <w:p w:rsidR="00056465" w:rsidRPr="00BA2BA9" w:rsidRDefault="00056465" w:rsidP="00056465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м</w:t>
      </w:r>
      <w:r w:rsidRPr="00BA2B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ладшая группа </w:t>
      </w:r>
      <w:r w:rsidRPr="00BA2B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(от 3 до 4 лет)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музыкальные произведения, красоту окружающего мира, произведения народного и профессионального искусства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Подводить детей к восприятию произведений искусства. Знакомить с элементарными средствами выразительности в разных видах искусства (звук, форма, движение, жесты), подводить к различению видов искусства через художественный образ. Готовить детей к посещению кукольного театра</w:t>
      </w:r>
    </w:p>
    <w:p w:rsidR="00056465" w:rsidRPr="00145990" w:rsidRDefault="00056465" w:rsidP="00056465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Средняя группа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(от 4 до 5 лет)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детей с профессией композитора.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Побуждать узнавать и называть предметы и явления природы, окружающей действительности в музыкальных образах</w:t>
      </w:r>
      <w:proofErr w:type="gramStart"/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различать жанры и виды искусства, выделять и называть основные средства выразительности (ритм, движение, жест, звук) и создавать свои художественные образы в музыкальной деятельности.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интерес к посещению кукольного театра.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</w:t>
      </w:r>
    </w:p>
    <w:p w:rsidR="00056465" w:rsidRPr="00BA2BA9" w:rsidRDefault="00056465" w:rsidP="00056465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Старшая группа </w:t>
      </w:r>
      <w:r w:rsidRPr="00BA2B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(от 5 до 6 лет)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Продолжать формировать интерес к музыке. 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Продолжать знакомить с жанрами  музыкального искусства. Формировать умение выделять и использовать в своей музыкальной, театрализованной деятельности средства выразительности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у детей бережное отношение к произведениям искусства.</w:t>
      </w:r>
    </w:p>
    <w:p w:rsidR="00056465" w:rsidRPr="00BA2BA9" w:rsidRDefault="00056465" w:rsidP="00056465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Подготовительная к школе группа </w:t>
      </w:r>
      <w:r w:rsidRPr="00BA2B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(от 6 до 7 лет)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 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Формировать интерес к классическому и народному искусству 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Формировать основы художественной культуры. Развивать интерес к искусству. </w:t>
      </w:r>
      <w:proofErr w:type="gramStart"/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  <w:proofErr w:type="gramEnd"/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режиссер)</w:t>
      </w:r>
      <w:proofErr w:type="gramEnd"/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</w:t>
      </w:r>
      <w:proofErr w:type="gramStart"/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вств с в</w:t>
      </w:r>
      <w:proofErr w:type="gramEnd"/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идами искусства (музыку слушают, картины рассматривают, стихи читают и слушают и т. д.).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интерес к искусству родного края; любовь и бережное отношение к произведениям искусства.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056465" w:rsidRDefault="00056465" w:rsidP="000564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Музыкальная деятельность.</w:t>
      </w:r>
    </w:p>
    <w:p w:rsidR="00056465" w:rsidRDefault="00056465" w:rsidP="00056465">
      <w:pPr>
        <w:widowControl w:val="0"/>
        <w:autoSpaceDE w:val="0"/>
        <w:autoSpaceDN w:val="0"/>
        <w:adjustRightInd w:val="0"/>
        <w:spacing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1младшая группа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(от 2 до 3 лет)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Слушание.</w:t>
      </w: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различать звуки по высоте (высокое и низкое звучание колокольчика, фортепьяно, металлофона).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Пение.</w:t>
      </w: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056465" w:rsidRPr="000F4160" w:rsidRDefault="00056465" w:rsidP="000F416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Музыкально-ритмические движения.</w:t>
      </w: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полуприседать</w:t>
      </w:r>
      <w:proofErr w:type="spellEnd"/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</w:t>
      </w:r>
      <w:r w:rsidR="000F4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ера музыки или содержания песни</w:t>
      </w:r>
    </w:p>
    <w:p w:rsidR="00056465" w:rsidRPr="007C71BB" w:rsidRDefault="00056465" w:rsidP="00056465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 м</w:t>
      </w:r>
      <w:r w:rsidRPr="00BA2B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ладшая группа </w:t>
      </w:r>
      <w:r w:rsidRPr="00BA2B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(от 3 до 4 лет)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Воспитывать у детей эмоциональную отзывчивость на музыку. 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Слушание.</w:t>
      </w: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Пение. </w:t>
      </w:r>
      <w:proofErr w:type="gramStart"/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Песенное творчество.</w:t>
      </w: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Музыкально-ритмические движения.</w:t>
      </w: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Развитие танцевально-игрового творчества. </w:t>
      </w: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Стимулировать самостоятельное выполнение танцевальных движений под плясовые мелодии. </w:t>
      </w:r>
      <w:proofErr w:type="gramStart"/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более точно выполнять</w:t>
      </w:r>
      <w:proofErr w:type="gramEnd"/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движения, передающие характер изображаемых животных.</w:t>
      </w:r>
    </w:p>
    <w:p w:rsidR="00056465" w:rsidRPr="00203F64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Игра на детских музыкальных инструментах. </w:t>
      </w: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</w:t>
      </w: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звучанием. </w:t>
      </w:r>
    </w:p>
    <w:p w:rsidR="00056465" w:rsidRPr="00237F65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дошкольников подыгрывать на детских ударных музыкальных инструментах.</w:t>
      </w:r>
    </w:p>
    <w:p w:rsidR="00056465" w:rsidRDefault="00056465" w:rsidP="00056465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Средняя группа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(от 4 до 5 лет)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Обогащать музыкальные впечатления, способствовать дальнейшему развитию основ музыкальной культуры.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Слушание. </w:t>
      </w: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Формировать навыки культуры слушания музыки (не отвлекаться, дослушивать произведение до конца). 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Учить чувствовать характер музыки, узнавать знакомые произведения, высказывать свои впечатления о </w:t>
      </w:r>
      <w:proofErr w:type="gramStart"/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прослушанном</w:t>
      </w:r>
      <w:proofErr w:type="gramEnd"/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Пение.</w:t>
      </w: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Песенное творчество.</w:t>
      </w: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Учить </w:t>
      </w:r>
      <w:proofErr w:type="gramStart"/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Музыкально-ритмические движения.</w:t>
      </w: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Продолжать формировать у детей навык ритмичного движения в соответствии с характером музыки.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менять движения в соответствии с двух</w:t>
      </w: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 и трехчастной формой музыки. 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Совершенствовать танцевальные движения: прямой галоп, пружинка, кружение по одному и в парах. 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Продолжать совершенствовать у детей навыки основных движений (ходьба: «торжественная», спокойная, «таинственная»; бег: легкий, стремительный). </w:t>
      </w:r>
      <w:proofErr w:type="gramEnd"/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Развитие танцевально-игрового творчества. </w:t>
      </w: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развитию эмоционально-образного исполнения музыкально-игровых упражнений (кружатся листочки, падают снежинки) и сцено</w:t>
      </w:r>
      <w:r w:rsidR="000F4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к, используя мимику и пантомиму </w:t>
      </w: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(зайка веселый и грустный, хитрая лисичка, сердитый волк и т. </w:t>
      </w: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д.). 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Обучать инсценированию песен и постановке небольших музыкальных спектаклей.</w:t>
      </w:r>
    </w:p>
    <w:p w:rsidR="00056465" w:rsidRPr="00584A65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на детских музыкальных инструментах.</w:t>
      </w: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Формировать умение подыгрывать простейшие мелодии на деревянных ложках, погремушках, барабане, металлофоне.</w:t>
      </w:r>
    </w:p>
    <w:p w:rsidR="00056465" w:rsidRDefault="00056465" w:rsidP="00056465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Старшая группа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(от 5 до 6 лет)</w:t>
      </w:r>
    </w:p>
    <w:p w:rsidR="00056465" w:rsidRPr="00C974DD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Продолжать развивать интерес и любовь к музыке, музыкальную отзывчивость на нее.</w:t>
      </w:r>
    </w:p>
    <w:p w:rsidR="00056465" w:rsidRPr="00C974DD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056465" w:rsidRPr="00C974DD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Продолжать развивать музыкальные способности детей: звуковысотный, ритмический, тембровый, динамический слух. </w:t>
      </w:r>
    </w:p>
    <w:p w:rsidR="00056465" w:rsidRPr="00C974DD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056465" w:rsidRPr="00C974DD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4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Слушание.</w:t>
      </w:r>
      <w:r w:rsidRPr="00C97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Учить различать жанры музыкальных произведений (марш, танец, песня). </w:t>
      </w:r>
    </w:p>
    <w:p w:rsidR="00056465" w:rsidRPr="00C974DD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056465" w:rsidRPr="00C974DD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056465" w:rsidRPr="00C974DD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4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Пение. </w:t>
      </w:r>
      <w:r w:rsidRPr="00C97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056465" w:rsidRPr="00C974DD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Способствовать развитию навыков сольного пения, с музыкальным сопровождением и без него. </w:t>
      </w:r>
    </w:p>
    <w:p w:rsidR="00056465" w:rsidRPr="00C974DD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056465" w:rsidRPr="00C974DD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песенный музыкальный вкус.</w:t>
      </w:r>
    </w:p>
    <w:p w:rsidR="00056465" w:rsidRPr="00C974DD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4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Песенное творчество.</w:t>
      </w:r>
      <w:r w:rsidRPr="00C97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Учить импровизировать мелодию на заданный текст. </w:t>
      </w:r>
    </w:p>
    <w:p w:rsidR="00056465" w:rsidRPr="00C974DD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056465" w:rsidRPr="00C974DD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4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Музыкально-ритмические движения.</w:t>
      </w:r>
      <w:r w:rsidRPr="00C97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чувство ритма, умение передавать через движения характер музыки, ее эмоционально-образное содержание.</w:t>
      </w:r>
    </w:p>
    <w:p w:rsidR="00056465" w:rsidRPr="00C974DD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Учить </w:t>
      </w:r>
      <w:proofErr w:type="gramStart"/>
      <w:r w:rsidRPr="00C97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свободно</w:t>
      </w:r>
      <w:proofErr w:type="gramEnd"/>
      <w:r w:rsidRPr="00C97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056465" w:rsidRPr="00C974DD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056465" w:rsidRPr="00C974DD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с русским хороводом, пляской, а также с танцами других народов.</w:t>
      </w:r>
    </w:p>
    <w:p w:rsidR="00056465" w:rsidRPr="00C974DD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97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056465" w:rsidRPr="00C974DD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4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Музыкально-игровое и танцевальное творчество.</w:t>
      </w:r>
      <w:r w:rsidRPr="00C97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056465" w:rsidRPr="00C974DD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C97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C97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придумывать движения, отражающие содержание песни. </w:t>
      </w:r>
    </w:p>
    <w:p w:rsidR="00056465" w:rsidRPr="00C974DD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Побуждать к инсценированию содержания песен, хороводов.</w:t>
      </w:r>
    </w:p>
    <w:p w:rsidR="00056465" w:rsidRPr="00C974DD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4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Игра на детских музыкальных инструментах. </w:t>
      </w:r>
      <w:r w:rsidRPr="00C97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056465" w:rsidRPr="003F4E3F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творчество детей, побуждать их к акти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вным самостоятельным действиям.</w:t>
      </w:r>
    </w:p>
    <w:p w:rsidR="00056465" w:rsidRDefault="00056465" w:rsidP="00056465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Подготовительная к школе группа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(от 6 до 7 лет)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Продолжать приобщать детей к музыкальной культуре, воспитывать художественный вкус. 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Совершенствовать звуковысотный, ритмический, тембровый и динамический слух. 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Способствовать дальнейшему формированию певческого голоса, развитию навыков движения под музыку. 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Обучать игре на детских музыкальных инструментах.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 с элементарными музыкальными понятиями.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Слушание.</w:t>
      </w: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Знакомить с элементарными музыкальными понятиями (темп, ритм); жанрами (опера, концерт, симфонический концерт), творчеством </w:t>
      </w: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композиторов и музыкантов.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детей с мелодией Государственного гимна Российской Федерации.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Пение.</w:t>
      </w: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Совершенствовать певческий голос и вокально-слуховую координацию. 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Закреплять практические навыки выразительного исполнения песен в пределах отдо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Закреплять умение петь самостоятельно, индивидуально и коллективно, с музыкальным сопровождением и без него. 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Песенное творчество. </w:t>
      </w: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Музыкально-ритмические движения.</w:t>
      </w: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Знакомить с национальными плясками (русские, белорусские, украинские и т. д.). 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Музыкально-игровое и танцевальное творчество.</w:t>
      </w: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Учить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Учить придумывать движения, отражающие содержание песни; выразительно действовать с воображаемыми предметами. Учить </w:t>
      </w:r>
      <w:proofErr w:type="gramStart"/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искать способ передачи в движениях музыкальных образов. 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музыкальные способности; содействовать проявлению активности и самостоятельности.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Игра на детских музыкальных инструментах. </w:t>
      </w: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Знакомить с музыкальными произведениями в исполнении различных инструментов и в оркестровой обработке. </w:t>
      </w:r>
    </w:p>
    <w:p w:rsidR="00056465" w:rsidRPr="007003BB" w:rsidRDefault="00056465" w:rsidP="000564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056465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3.2 О</w:t>
      </w:r>
      <w:r w:rsidRPr="00FE79F4">
        <w:rPr>
          <w:rFonts w:ascii="Times New Roman" w:hAnsi="Times New Roman" w:cs="Times New Roman"/>
          <w:b/>
          <w:sz w:val="28"/>
        </w:rPr>
        <w:t xml:space="preserve">собенности организации образовательного процесса </w:t>
      </w:r>
    </w:p>
    <w:p w:rsidR="00056465" w:rsidRPr="006D7C01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C01">
        <w:rPr>
          <w:rFonts w:ascii="Times New Roman" w:hAnsi="Times New Roman" w:cs="Times New Roman"/>
          <w:b/>
          <w:color w:val="000000"/>
          <w:sz w:val="28"/>
          <w:szCs w:val="28"/>
        </w:rPr>
        <w:t>Музыкальная образовательная деятельность состоит из трех частей:</w:t>
      </w:r>
    </w:p>
    <w:p w:rsidR="00056465" w:rsidRPr="006D7C01" w:rsidRDefault="00056465" w:rsidP="0005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0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Вводная часть.</w:t>
      </w:r>
      <w:r w:rsidRPr="006D7C01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Музыкально-ритмические упражнения. </w:t>
      </w:r>
    </w:p>
    <w:p w:rsidR="00056465" w:rsidRPr="006D7C01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C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6D7C01">
        <w:rPr>
          <w:rFonts w:ascii="Times New Roman" w:hAnsi="Times New Roman" w:cs="Times New Roman"/>
          <w:color w:val="000000"/>
          <w:sz w:val="28"/>
          <w:szCs w:val="28"/>
        </w:rPr>
        <w:t>настроить ребенка на занятие и развивать навыки основных и танцевальных движений, которые будут использованы в плясках, танцах, хороводах.</w:t>
      </w:r>
    </w:p>
    <w:p w:rsidR="00056465" w:rsidRPr="006D7C01" w:rsidRDefault="00056465" w:rsidP="0005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01">
        <w:rPr>
          <w:rFonts w:ascii="Times New Roman" w:hAnsi="Times New Roman" w:cs="Times New Roman"/>
          <w:b/>
          <w:color w:val="000000"/>
          <w:sz w:val="28"/>
          <w:szCs w:val="28"/>
        </w:rPr>
        <w:t>2. Основная часть.</w:t>
      </w:r>
      <w:r w:rsidRPr="006D7C01">
        <w:rPr>
          <w:rFonts w:ascii="Times New Roman" w:hAnsi="Times New Roman" w:cs="Times New Roman"/>
          <w:color w:val="000000"/>
          <w:sz w:val="28"/>
          <w:szCs w:val="28"/>
        </w:rPr>
        <w:t xml:space="preserve"> Восприятие музыки. </w:t>
      </w:r>
    </w:p>
    <w:p w:rsidR="00056465" w:rsidRPr="006D7C01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C01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6D7C01">
        <w:rPr>
          <w:rFonts w:ascii="Times New Roman" w:hAnsi="Times New Roman" w:cs="Times New Roman"/>
          <w:color w:val="000000"/>
          <w:sz w:val="28"/>
          <w:szCs w:val="28"/>
        </w:rPr>
        <w:t xml:space="preserve"> приучать ребенка вслушиваться в звучание мелодии и аккомпанемента, создающих художественно-музыкальный образ, эмоционально на них реагировать. </w:t>
      </w:r>
      <w:proofErr w:type="gramEnd"/>
    </w:p>
    <w:p w:rsidR="00056465" w:rsidRPr="006D7C01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C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Подпевание и пение. </w:t>
      </w:r>
    </w:p>
    <w:p w:rsidR="00056465" w:rsidRPr="006D7C01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C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6D7C01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вокальные задатки ребенка, учить </w:t>
      </w:r>
      <w:proofErr w:type="gramStart"/>
      <w:r w:rsidRPr="006D7C01">
        <w:rPr>
          <w:rFonts w:ascii="Times New Roman" w:hAnsi="Times New Roman" w:cs="Times New Roman"/>
          <w:color w:val="000000"/>
          <w:sz w:val="28"/>
          <w:szCs w:val="28"/>
        </w:rPr>
        <w:t>чисто</w:t>
      </w:r>
      <w:proofErr w:type="gramEnd"/>
      <w:r w:rsidRPr="006D7C01">
        <w:rPr>
          <w:rFonts w:ascii="Times New Roman" w:hAnsi="Times New Roman" w:cs="Times New Roman"/>
          <w:color w:val="000000"/>
          <w:sz w:val="28"/>
          <w:szCs w:val="28"/>
        </w:rPr>
        <w:t xml:space="preserve"> интонировать мелодию, петь без напряжения в голосе, а также начинать и заканчивать пение вместе с воспитателем.</w:t>
      </w:r>
    </w:p>
    <w:p w:rsidR="00056465" w:rsidRPr="006D7C01" w:rsidRDefault="00056465" w:rsidP="0005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01">
        <w:rPr>
          <w:rFonts w:ascii="Times New Roman" w:hAnsi="Times New Roman" w:cs="Times New Roman"/>
          <w:color w:val="000000"/>
          <w:sz w:val="28"/>
          <w:szCs w:val="28"/>
        </w:rPr>
        <w:t xml:space="preserve"> 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</w:t>
      </w:r>
    </w:p>
    <w:p w:rsidR="00056465" w:rsidRPr="006D7C01" w:rsidRDefault="00056465" w:rsidP="000564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C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3. Заключительная часть.</w:t>
      </w:r>
    </w:p>
    <w:p w:rsidR="00056465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C01">
        <w:rPr>
          <w:rFonts w:ascii="Times New Roman" w:hAnsi="Times New Roman" w:cs="Times New Roman"/>
          <w:color w:val="000000"/>
          <w:sz w:val="28"/>
          <w:szCs w:val="28"/>
        </w:rPr>
        <w:t xml:space="preserve"> Игра или пляска.</w:t>
      </w:r>
    </w:p>
    <w:p w:rsidR="00056465" w:rsidRPr="00955483" w:rsidRDefault="00056465" w:rsidP="0005646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9554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доставить эмоциональное наслаждение ребенку, вызвать чувство радости от совершаемых действий, интерес к музыкальным занятиям и желание приходить на них.</w:t>
      </w:r>
    </w:p>
    <w:p w:rsidR="00056465" w:rsidRPr="002B7084" w:rsidRDefault="00056465" w:rsidP="00056465">
      <w:pPr>
        <w:shd w:val="clear" w:color="auto" w:fill="FFFFFF"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 </w:t>
      </w:r>
      <w:r w:rsidRPr="002B7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Вариативные формы и виды организации музыкальной деятельности.</w:t>
      </w:r>
    </w:p>
    <w:p w:rsidR="00056465" w:rsidRPr="0057720C" w:rsidRDefault="00056465" w:rsidP="00056465">
      <w:pPr>
        <w:shd w:val="clear" w:color="auto" w:fill="FFFFFF"/>
        <w:spacing w:after="0" w:line="240" w:lineRule="auto"/>
        <w:ind w:left="680" w:right="356" w:firstLine="356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Style w:val="11"/>
        <w:tblW w:w="5000" w:type="pct"/>
        <w:shd w:val="clear" w:color="auto" w:fill="FFFFFF" w:themeFill="background1"/>
        <w:tblLayout w:type="fixed"/>
        <w:tblLook w:val="01E0"/>
      </w:tblPr>
      <w:tblGrid>
        <w:gridCol w:w="990"/>
        <w:gridCol w:w="1719"/>
        <w:gridCol w:w="6862"/>
      </w:tblGrid>
      <w:tr w:rsidR="00056465" w:rsidRPr="000B7EEC" w:rsidTr="00056465">
        <w:trPr>
          <w:cnfStyle w:val="100000000000"/>
          <w:trHeight w:val="375"/>
        </w:trPr>
        <w:tc>
          <w:tcPr>
            <w:cnfStyle w:val="001000000000"/>
            <w:tcW w:w="517" w:type="pct"/>
            <w:vMerge w:val="restart"/>
            <w:shd w:val="clear" w:color="auto" w:fill="FFFFFF" w:themeFill="background1"/>
            <w:textDirection w:val="btLr"/>
            <w:hideMark/>
          </w:tcPr>
          <w:p w:rsidR="00056465" w:rsidRPr="000B7EEC" w:rsidRDefault="00056465" w:rsidP="00056465">
            <w:pPr>
              <w:ind w:left="57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B7EEC">
              <w:rPr>
                <w:rFonts w:ascii="Times New Roman" w:hAnsi="Times New Roman" w:cs="Times New Roman"/>
                <w:b w:val="0"/>
              </w:rPr>
              <w:t>Групповые</w:t>
            </w:r>
          </w:p>
          <w:p w:rsidR="00056465" w:rsidRPr="000B7EEC" w:rsidRDefault="00056465" w:rsidP="00056465">
            <w:pPr>
              <w:ind w:left="57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B7EEC">
              <w:rPr>
                <w:rFonts w:ascii="Times New Roman" w:hAnsi="Times New Roman" w:cs="Times New Roman"/>
                <w:b w:val="0"/>
              </w:rPr>
              <w:t>Подгрупповые</w:t>
            </w:r>
          </w:p>
          <w:p w:rsidR="00056465" w:rsidRPr="000B7EEC" w:rsidRDefault="00056465" w:rsidP="00056465">
            <w:pPr>
              <w:ind w:left="57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B7EEC">
              <w:rPr>
                <w:rFonts w:ascii="Times New Roman" w:hAnsi="Times New Roman" w:cs="Times New Roman"/>
                <w:b w:val="0"/>
              </w:rPr>
              <w:t>Индивидуальные</w:t>
            </w:r>
          </w:p>
        </w:tc>
        <w:tc>
          <w:tcPr>
            <w:cnfStyle w:val="000010000000"/>
            <w:tcW w:w="898" w:type="pct"/>
            <w:shd w:val="clear" w:color="auto" w:fill="FFFFFF" w:themeFill="background1"/>
            <w:hideMark/>
          </w:tcPr>
          <w:p w:rsidR="00056465" w:rsidRPr="000B7EEC" w:rsidRDefault="00056465" w:rsidP="00056465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0B7EEC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cnfStyle w:val="000100000000"/>
            <w:tcW w:w="3585" w:type="pct"/>
            <w:shd w:val="clear" w:color="auto" w:fill="FFFFFF" w:themeFill="background1"/>
            <w:hideMark/>
          </w:tcPr>
          <w:p w:rsidR="00056465" w:rsidRPr="000B7EEC" w:rsidRDefault="00056465" w:rsidP="00056465">
            <w:pPr>
              <w:ind w:left="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sz w:val="26"/>
                <w:szCs w:val="26"/>
              </w:rPr>
              <w:t>Область применения</w:t>
            </w:r>
          </w:p>
        </w:tc>
      </w:tr>
      <w:tr w:rsidR="00056465" w:rsidRPr="000B7EEC" w:rsidTr="00056465">
        <w:trPr>
          <w:cnfStyle w:val="000000100000"/>
          <w:trHeight w:val="525"/>
        </w:trPr>
        <w:tc>
          <w:tcPr>
            <w:cnfStyle w:val="001000000000"/>
            <w:tcW w:w="517" w:type="pct"/>
            <w:vMerge/>
            <w:shd w:val="clear" w:color="auto" w:fill="FFFFFF" w:themeFill="background1"/>
            <w:hideMark/>
          </w:tcPr>
          <w:p w:rsidR="00056465" w:rsidRPr="000B7EEC" w:rsidRDefault="00056465" w:rsidP="00056465">
            <w:pPr>
              <w:ind w:left="57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898" w:type="pct"/>
            <w:shd w:val="clear" w:color="auto" w:fill="FFFFFF" w:themeFill="background1"/>
            <w:hideMark/>
          </w:tcPr>
          <w:p w:rsidR="00056465" w:rsidRPr="000B7EEC" w:rsidRDefault="00056465" w:rsidP="00056465">
            <w:pPr>
              <w:ind w:left="5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6465" w:rsidRPr="000B7EEC" w:rsidRDefault="00056465" w:rsidP="00056465">
            <w:pPr>
              <w:ind w:left="57"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B7EEC">
              <w:rPr>
                <w:rFonts w:ascii="Times New Roman" w:hAnsi="Times New Roman" w:cs="Times New Roman"/>
                <w:sz w:val="26"/>
                <w:szCs w:val="26"/>
              </w:rPr>
              <w:t>Режимные моменты</w:t>
            </w:r>
          </w:p>
        </w:tc>
        <w:tc>
          <w:tcPr>
            <w:cnfStyle w:val="000100000000"/>
            <w:tcW w:w="3585" w:type="pct"/>
            <w:shd w:val="clear" w:color="auto" w:fill="FFFFFF" w:themeFill="background1"/>
            <w:hideMark/>
          </w:tcPr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-в организованной  образовательной деятельности (музыка и другие)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-во время умывания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-во время  прогулки (в теплое время) 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-в сюжетно-ролевых играх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-в театрализованной деятельности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-на праздниках и развлечениях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-перед сном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-во время утренней гимнастики </w:t>
            </w:r>
          </w:p>
        </w:tc>
      </w:tr>
      <w:tr w:rsidR="00056465" w:rsidRPr="000B7EEC" w:rsidTr="00056465">
        <w:trPr>
          <w:cnfStyle w:val="000000010000"/>
          <w:trHeight w:val="547"/>
        </w:trPr>
        <w:tc>
          <w:tcPr>
            <w:cnfStyle w:val="001000000000"/>
            <w:tcW w:w="517" w:type="pct"/>
            <w:shd w:val="clear" w:color="auto" w:fill="FFFFFF" w:themeFill="background1"/>
            <w:textDirection w:val="btLr"/>
            <w:hideMark/>
          </w:tcPr>
          <w:p w:rsidR="00056465" w:rsidRPr="000B7EEC" w:rsidRDefault="00056465" w:rsidP="00056465">
            <w:pPr>
              <w:ind w:left="57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B7EEC">
              <w:rPr>
                <w:rFonts w:ascii="Times New Roman" w:hAnsi="Times New Roman" w:cs="Times New Roman"/>
                <w:b w:val="0"/>
              </w:rPr>
              <w:t>Групповые</w:t>
            </w:r>
          </w:p>
          <w:p w:rsidR="00056465" w:rsidRPr="000B7EEC" w:rsidRDefault="00056465" w:rsidP="00056465">
            <w:pPr>
              <w:ind w:left="57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B7EEC">
              <w:rPr>
                <w:rFonts w:ascii="Times New Roman" w:hAnsi="Times New Roman" w:cs="Times New Roman"/>
                <w:b w:val="0"/>
              </w:rPr>
              <w:t>Подгрупповые</w:t>
            </w:r>
          </w:p>
          <w:p w:rsidR="00056465" w:rsidRPr="000B7EEC" w:rsidRDefault="00056465" w:rsidP="00056465">
            <w:pPr>
              <w:ind w:left="57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B7EEC">
              <w:rPr>
                <w:rFonts w:ascii="Times New Roman" w:hAnsi="Times New Roman" w:cs="Times New Roman"/>
                <w:b w:val="0"/>
              </w:rPr>
              <w:t>Индивидуальные</w:t>
            </w:r>
          </w:p>
        </w:tc>
        <w:tc>
          <w:tcPr>
            <w:cnfStyle w:val="000010000000"/>
            <w:tcW w:w="898" w:type="pct"/>
            <w:shd w:val="clear" w:color="auto" w:fill="FFFFFF" w:themeFill="background1"/>
            <w:hideMark/>
          </w:tcPr>
          <w:p w:rsidR="00056465" w:rsidRPr="000B7EEC" w:rsidRDefault="00056465" w:rsidP="00056465">
            <w:pPr>
              <w:ind w:left="5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6465" w:rsidRPr="000B7EEC" w:rsidRDefault="00056465" w:rsidP="00056465">
            <w:pPr>
              <w:ind w:left="5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6465" w:rsidRPr="000B7EEC" w:rsidRDefault="00056465" w:rsidP="00056465">
            <w:pPr>
              <w:ind w:left="5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cnfStyle w:val="000100000000"/>
            <w:tcW w:w="3585" w:type="pct"/>
            <w:shd w:val="clear" w:color="auto" w:fill="FFFFFF" w:themeFill="background1"/>
            <w:hideMark/>
          </w:tcPr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Непосредственно-образовательная деятельность: 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-музыка 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-праздники, развлечения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Музыка в повседневной жизни: 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-театрализованные игры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-детские игры, забавы, потешки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-слушание музыкальных произведений, сказок в группе 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-прогулка  в теплое время (подпевание знакомых песен, попевок)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-рассматривание картинок, иллюстраций в детских книгах, репродукций, предметов окружающей действительности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-рассматривание портретов композиторов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-просмотр мультфильмов, фрагментов детских музыкальных фильмов</w:t>
            </w:r>
          </w:p>
        </w:tc>
      </w:tr>
      <w:tr w:rsidR="00056465" w:rsidRPr="000B7EEC" w:rsidTr="00056465">
        <w:trPr>
          <w:cnfStyle w:val="000000100000"/>
          <w:trHeight w:val="689"/>
        </w:trPr>
        <w:tc>
          <w:tcPr>
            <w:cnfStyle w:val="001000000000"/>
            <w:tcW w:w="517" w:type="pct"/>
            <w:shd w:val="clear" w:color="auto" w:fill="FFFFFF" w:themeFill="background1"/>
            <w:textDirection w:val="btLr"/>
            <w:hideMark/>
          </w:tcPr>
          <w:p w:rsidR="00056465" w:rsidRPr="000B7EEC" w:rsidRDefault="00056465" w:rsidP="00056465">
            <w:pPr>
              <w:ind w:left="57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B7EEC">
              <w:rPr>
                <w:rFonts w:ascii="Times New Roman" w:hAnsi="Times New Roman" w:cs="Times New Roman"/>
                <w:b w:val="0"/>
              </w:rPr>
              <w:lastRenderedPageBreak/>
              <w:t>Подгрупповые</w:t>
            </w:r>
          </w:p>
          <w:p w:rsidR="00056465" w:rsidRPr="000B7EEC" w:rsidRDefault="00056465" w:rsidP="00056465">
            <w:pPr>
              <w:ind w:left="57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B7EEC">
              <w:rPr>
                <w:rFonts w:ascii="Times New Roman" w:hAnsi="Times New Roman" w:cs="Times New Roman"/>
                <w:b w:val="0"/>
              </w:rPr>
              <w:t>Индивидуальные</w:t>
            </w:r>
          </w:p>
        </w:tc>
        <w:tc>
          <w:tcPr>
            <w:cnfStyle w:val="000010000000"/>
            <w:tcW w:w="898" w:type="pct"/>
            <w:shd w:val="clear" w:color="auto" w:fill="FFFFFF" w:themeFill="background1"/>
            <w:hideMark/>
          </w:tcPr>
          <w:p w:rsidR="00056465" w:rsidRPr="000B7EEC" w:rsidRDefault="00056465" w:rsidP="00056465">
            <w:pPr>
              <w:ind w:left="5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6465" w:rsidRPr="000B7EEC" w:rsidRDefault="00056465" w:rsidP="00056465">
            <w:pPr>
              <w:ind w:left="5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6465" w:rsidRPr="000B7EEC" w:rsidRDefault="00056465" w:rsidP="00056465">
            <w:pPr>
              <w:ind w:left="5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cnfStyle w:val="000100000000"/>
            <w:tcW w:w="3585" w:type="pct"/>
            <w:shd w:val="clear" w:color="auto" w:fill="FFFFFF" w:themeFill="background1"/>
            <w:hideMark/>
          </w:tcPr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Создание условий для самостоятельной музыкальной деятельности в группе: 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-подбор музыкальных инструментов 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-музыкальных игрушек 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(озвученных и не озвученных)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-для экспериментирования со звуком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-театральных кукол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-атрибутов для ряженья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-элементов костюмов различных персонажей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игрового пространства и создание предметной среды: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-для стимулирования игр (в «праздники», «театр», «концерт», «оркестр», «музыкальные занятия» и др.)  </w:t>
            </w:r>
            <w:proofErr w:type="gramEnd"/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-музыкальных инструментов, песенников, игр и др.   (с усложнением по возрасту)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-для инсценирования песен, хороводов</w:t>
            </w:r>
          </w:p>
        </w:tc>
      </w:tr>
      <w:tr w:rsidR="00056465" w:rsidRPr="000B7EEC" w:rsidTr="00056465">
        <w:trPr>
          <w:cnfStyle w:val="010000000000"/>
          <w:trHeight w:val="1092"/>
        </w:trPr>
        <w:tc>
          <w:tcPr>
            <w:cnfStyle w:val="001000000000"/>
            <w:tcW w:w="517" w:type="pct"/>
            <w:shd w:val="clear" w:color="auto" w:fill="FFFFFF" w:themeFill="background1"/>
            <w:textDirection w:val="btLr"/>
            <w:hideMark/>
          </w:tcPr>
          <w:p w:rsidR="00056465" w:rsidRPr="000B7EEC" w:rsidRDefault="00056465" w:rsidP="00056465">
            <w:pPr>
              <w:ind w:left="57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B7EEC">
              <w:rPr>
                <w:rFonts w:ascii="Times New Roman" w:hAnsi="Times New Roman" w:cs="Times New Roman"/>
                <w:b w:val="0"/>
              </w:rPr>
              <w:t>Групповые</w:t>
            </w:r>
          </w:p>
          <w:p w:rsidR="00056465" w:rsidRPr="000B7EEC" w:rsidRDefault="00056465" w:rsidP="00056465">
            <w:pPr>
              <w:ind w:left="57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B7EEC">
              <w:rPr>
                <w:rFonts w:ascii="Times New Roman" w:hAnsi="Times New Roman" w:cs="Times New Roman"/>
                <w:b w:val="0"/>
              </w:rPr>
              <w:t>Подгрупповые</w:t>
            </w:r>
          </w:p>
          <w:p w:rsidR="00056465" w:rsidRPr="000B7EEC" w:rsidRDefault="00056465" w:rsidP="00056465">
            <w:pPr>
              <w:ind w:left="57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B7EEC">
              <w:rPr>
                <w:rFonts w:ascii="Times New Roman" w:hAnsi="Times New Roman" w:cs="Times New Roman"/>
                <w:b w:val="0"/>
              </w:rPr>
              <w:t>Индивидуальные</w:t>
            </w:r>
          </w:p>
        </w:tc>
        <w:tc>
          <w:tcPr>
            <w:cnfStyle w:val="000010000000"/>
            <w:tcW w:w="898" w:type="pct"/>
            <w:shd w:val="clear" w:color="auto" w:fill="FFFFFF" w:themeFill="background1"/>
          </w:tcPr>
          <w:p w:rsidR="00056465" w:rsidRPr="000B7EEC" w:rsidRDefault="00056465" w:rsidP="00056465">
            <w:pPr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  <w:p w:rsidR="00056465" w:rsidRPr="000B7EEC" w:rsidRDefault="00056465" w:rsidP="00056465">
            <w:pPr>
              <w:ind w:left="57" w:firstLine="0"/>
              <w:rPr>
                <w:rFonts w:ascii="Times New Roman" w:hAnsi="Times New Roman" w:cs="Times New Roman"/>
                <w:b w:val="0"/>
              </w:rPr>
            </w:pPr>
            <w:r w:rsidRPr="000B7EEC">
              <w:rPr>
                <w:rFonts w:ascii="Times New Roman" w:hAnsi="Times New Roman" w:cs="Times New Roman"/>
                <w:b w:val="0"/>
              </w:rPr>
              <w:t>Совместная деятельность с семьей</w:t>
            </w:r>
          </w:p>
        </w:tc>
        <w:tc>
          <w:tcPr>
            <w:cnfStyle w:val="000100000000"/>
            <w:tcW w:w="3585" w:type="pct"/>
            <w:shd w:val="clear" w:color="auto" w:fill="FFFFFF" w:themeFill="background1"/>
            <w:hideMark/>
          </w:tcPr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-консультации для родителей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-родительские собрания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-индивидуальные беседы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-создание наглядно-педагогической среды для родителей (стенды, папки или ширмы-передвижки)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-оказание помощи родителям по созданию предметно-музыкальной среды в семье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-открытые музыкальные занятия для родителей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-совместные праздники, развлечения в ДОУ (включение родителей в праздники и подготовку к ним)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-посещения детских музыкальных театров, музеев, выставок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-театрализованная деятельность (концерты родителей для детей, совместные выступления детей и родителей, шумовой оркестр)</w:t>
            </w:r>
          </w:p>
          <w:p w:rsidR="00056465" w:rsidRPr="000B7EEC" w:rsidRDefault="00056465" w:rsidP="00056465">
            <w:pPr>
              <w:ind w:left="57"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B7EEC">
              <w:rPr>
                <w:rFonts w:ascii="Times New Roman" w:hAnsi="Times New Roman" w:cs="Times New Roman"/>
                <w:b w:val="0"/>
                <w:sz w:val="26"/>
                <w:szCs w:val="26"/>
              </w:rPr>
              <w:t>-просмотр музыкальных видеофильмов</w:t>
            </w:r>
          </w:p>
        </w:tc>
      </w:tr>
    </w:tbl>
    <w:p w:rsidR="00056465" w:rsidRDefault="00056465" w:rsidP="000564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Связь </w:t>
      </w:r>
      <w:r w:rsidRPr="00AB58C3">
        <w:rPr>
          <w:rFonts w:ascii="Times New Roman" w:hAnsi="Times New Roman" w:cs="Times New Roman"/>
          <w:b/>
          <w:bCs/>
          <w:sz w:val="28"/>
          <w:szCs w:val="28"/>
        </w:rPr>
        <w:t xml:space="preserve"> с другими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образовательными </w:t>
      </w:r>
      <w:r w:rsidRPr="00AB58C3">
        <w:rPr>
          <w:rFonts w:ascii="Times New Roman" w:hAnsi="Times New Roman" w:cs="Times New Roman"/>
          <w:b/>
          <w:bCs/>
          <w:sz w:val="28"/>
          <w:szCs w:val="28"/>
        </w:rPr>
        <w:t>областями</w:t>
      </w:r>
    </w:p>
    <w:p w:rsidR="00056465" w:rsidRPr="00EC71AC" w:rsidRDefault="00056465" w:rsidP="00056465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AB58C3">
        <w:rPr>
          <w:sz w:val="28"/>
          <w:szCs w:val="28"/>
        </w:rPr>
        <w:t>Интеграция образовательных областей способствует целостному развитию личности ребенка: наряду с обучением различным видам музыкальной деятельности, предусмотрена работа педагога по формированию нравственной сферы воспитанника, развитию способностей музыкальных (общих и специальных, творческих, художественных, интеллектуальных, физических, познавательных процессов, воспитанию качеств</w:t>
      </w:r>
      <w:r>
        <w:rPr>
          <w:sz w:val="28"/>
          <w:szCs w:val="28"/>
        </w:rPr>
        <w:t>)</w:t>
      </w:r>
      <w:r w:rsidRPr="00AB58C3">
        <w:rPr>
          <w:sz w:val="28"/>
          <w:szCs w:val="28"/>
        </w:rPr>
        <w:t>, которые, в свою очередь, обеспечивают успешность овладения дошкольниками основ музыкального искусства.</w:t>
      </w:r>
    </w:p>
    <w:tbl>
      <w:tblPr>
        <w:tblW w:w="9925" w:type="dxa"/>
        <w:jc w:val="center"/>
        <w:tblInd w:w="-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482"/>
        <w:gridCol w:w="6443"/>
      </w:tblGrid>
      <w:tr w:rsidR="00056465" w:rsidTr="00056465">
        <w:trPr>
          <w:trHeight w:val="3327"/>
          <w:jc w:val="center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6465" w:rsidRPr="00A37B4C" w:rsidRDefault="00056465" w:rsidP="00056465">
            <w:pPr>
              <w:pStyle w:val="a4"/>
              <w:spacing w:after="0"/>
              <w:jc w:val="both"/>
              <w:rPr>
                <w:color w:val="000000"/>
                <w:sz w:val="26"/>
              </w:rPr>
            </w:pPr>
            <w:r w:rsidRPr="00A37B4C">
              <w:rPr>
                <w:color w:val="000000"/>
                <w:sz w:val="26"/>
              </w:rPr>
              <w:lastRenderedPageBreak/>
              <w:t>Образовательная область</w:t>
            </w:r>
          </w:p>
          <w:p w:rsidR="00056465" w:rsidRPr="00A37B4C" w:rsidRDefault="00056465" w:rsidP="00056465">
            <w:pPr>
              <w:pStyle w:val="a4"/>
              <w:spacing w:after="0"/>
              <w:rPr>
                <w:color w:val="000000"/>
                <w:sz w:val="26"/>
              </w:rPr>
            </w:pPr>
            <w:r w:rsidRPr="00A37B4C">
              <w:rPr>
                <w:color w:val="000000"/>
                <w:sz w:val="26"/>
              </w:rPr>
              <w:t>«Социально-коммуникативное развитие»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465" w:rsidRDefault="00056465" w:rsidP="00056465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Формирование представления о музыкальной культуре и музыкальном искусстве; развитие навыков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сообществу.</w:t>
            </w:r>
          </w:p>
          <w:p w:rsidR="00056465" w:rsidRDefault="00056465" w:rsidP="00056465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Развитие свободного общения о музыке с взрослыми и сверстниками; </w:t>
            </w:r>
          </w:p>
          <w:p w:rsidR="00056465" w:rsidRDefault="00056465" w:rsidP="00056465">
            <w:pPr>
              <w:pStyle w:val="a4"/>
              <w:numPr>
                <w:ilvl w:val="0"/>
                <w:numId w:val="1"/>
              </w:numPr>
              <w:spacing w:after="0"/>
              <w:jc w:val="both"/>
            </w:pPr>
            <w:r>
              <w:rPr>
                <w:color w:val="000000"/>
                <w:sz w:val="26"/>
              </w:rPr>
              <w:t>Формирование основ безопасности собственной жизнедеятельности в различных видах музыкальной деятельности.</w:t>
            </w:r>
          </w:p>
        </w:tc>
      </w:tr>
      <w:tr w:rsidR="00056465" w:rsidTr="00056465">
        <w:trPr>
          <w:trHeight w:val="1311"/>
          <w:jc w:val="center"/>
        </w:trPr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6465" w:rsidRPr="00A37B4C" w:rsidRDefault="00056465" w:rsidP="00056465">
            <w:pPr>
              <w:pStyle w:val="a4"/>
              <w:spacing w:after="0"/>
              <w:jc w:val="both"/>
              <w:rPr>
                <w:color w:val="000000"/>
                <w:sz w:val="26"/>
              </w:rPr>
            </w:pPr>
            <w:r w:rsidRPr="00A37B4C">
              <w:rPr>
                <w:color w:val="000000"/>
                <w:sz w:val="26"/>
              </w:rPr>
              <w:t>Образовательная область</w:t>
            </w:r>
          </w:p>
          <w:p w:rsidR="00056465" w:rsidRPr="00A37B4C" w:rsidRDefault="00056465" w:rsidP="00056465">
            <w:pPr>
              <w:pStyle w:val="a4"/>
              <w:spacing w:after="0"/>
              <w:rPr>
                <w:color w:val="000000"/>
                <w:sz w:val="26"/>
              </w:rPr>
            </w:pPr>
            <w:r w:rsidRPr="00A37B4C">
              <w:rPr>
                <w:color w:val="000000"/>
                <w:sz w:val="26"/>
              </w:rPr>
              <w:t>«Познавательное развитие»</w:t>
            </w:r>
          </w:p>
        </w:tc>
        <w:tc>
          <w:tcPr>
            <w:tcW w:w="6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465" w:rsidRDefault="00056465" w:rsidP="00056465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Расширение музыкального кругозора детей;</w:t>
            </w:r>
          </w:p>
          <w:p w:rsidR="00056465" w:rsidRDefault="00056465" w:rsidP="00056465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Сенсорное развитие;</w:t>
            </w:r>
          </w:p>
          <w:p w:rsidR="00056465" w:rsidRDefault="00056465" w:rsidP="00056465">
            <w:pPr>
              <w:pStyle w:val="a4"/>
              <w:numPr>
                <w:ilvl w:val="0"/>
                <w:numId w:val="2"/>
              </w:numPr>
              <w:spacing w:after="0"/>
              <w:jc w:val="both"/>
            </w:pPr>
            <w:r>
              <w:rPr>
                <w:color w:val="000000"/>
                <w:sz w:val="26"/>
              </w:rPr>
              <w:t>Формирование целостной картины мира средствами музыкального искусства, творчества.</w:t>
            </w:r>
          </w:p>
        </w:tc>
      </w:tr>
      <w:tr w:rsidR="00056465" w:rsidTr="00056465">
        <w:trPr>
          <w:trHeight w:val="1560"/>
          <w:jc w:val="center"/>
        </w:trPr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6465" w:rsidRPr="00A37B4C" w:rsidRDefault="00056465" w:rsidP="00056465">
            <w:pPr>
              <w:pStyle w:val="a4"/>
              <w:spacing w:after="0"/>
              <w:jc w:val="both"/>
              <w:rPr>
                <w:color w:val="000000"/>
                <w:sz w:val="26"/>
              </w:rPr>
            </w:pPr>
            <w:r w:rsidRPr="00A37B4C">
              <w:rPr>
                <w:color w:val="000000"/>
                <w:sz w:val="26"/>
              </w:rPr>
              <w:t>Образовательная область</w:t>
            </w:r>
          </w:p>
          <w:p w:rsidR="00056465" w:rsidRPr="00A37B4C" w:rsidRDefault="00056465" w:rsidP="00056465">
            <w:pPr>
              <w:pStyle w:val="a4"/>
              <w:spacing w:after="0"/>
              <w:rPr>
                <w:color w:val="000000"/>
                <w:sz w:val="26"/>
              </w:rPr>
            </w:pPr>
            <w:r w:rsidRPr="00A37B4C">
              <w:rPr>
                <w:color w:val="000000"/>
                <w:sz w:val="26"/>
              </w:rPr>
              <w:t>«Речевое развитие»</w:t>
            </w:r>
          </w:p>
        </w:tc>
        <w:tc>
          <w:tcPr>
            <w:tcW w:w="6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465" w:rsidRDefault="00056465" w:rsidP="0005646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Развитие устной речи в ходе высказываний детьми своих впечатлений, характеристики музыкальных произведений; </w:t>
            </w:r>
          </w:p>
          <w:p w:rsidR="00056465" w:rsidRDefault="00056465" w:rsidP="0005646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Практическое овладение детьми нормами речи;</w:t>
            </w:r>
          </w:p>
          <w:p w:rsidR="00056465" w:rsidRDefault="00056465" w:rsidP="00056465">
            <w:pPr>
              <w:pStyle w:val="a4"/>
              <w:numPr>
                <w:ilvl w:val="0"/>
                <w:numId w:val="3"/>
              </w:numPr>
              <w:spacing w:after="0"/>
              <w:jc w:val="both"/>
            </w:pPr>
            <w:r>
              <w:rPr>
                <w:color w:val="000000"/>
                <w:sz w:val="26"/>
              </w:rPr>
              <w:t>Обогащение «образного словаря»</w:t>
            </w:r>
          </w:p>
        </w:tc>
      </w:tr>
      <w:tr w:rsidR="00056465" w:rsidRPr="00D239B6" w:rsidTr="00056465">
        <w:trPr>
          <w:trHeight w:val="2321"/>
          <w:jc w:val="center"/>
        </w:trPr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6465" w:rsidRPr="00D239B6" w:rsidRDefault="00056465" w:rsidP="00056465">
            <w:pPr>
              <w:pStyle w:val="a4"/>
              <w:spacing w:after="0"/>
              <w:jc w:val="both"/>
              <w:rPr>
                <w:color w:val="000000"/>
                <w:sz w:val="26"/>
              </w:rPr>
            </w:pPr>
            <w:r w:rsidRPr="00D239B6">
              <w:rPr>
                <w:color w:val="000000"/>
                <w:sz w:val="26"/>
              </w:rPr>
              <w:t>Образовательная область</w:t>
            </w:r>
          </w:p>
          <w:p w:rsidR="00056465" w:rsidRPr="00D239B6" w:rsidRDefault="00056465" w:rsidP="00056465">
            <w:pPr>
              <w:pStyle w:val="a4"/>
              <w:spacing w:after="0"/>
              <w:rPr>
                <w:color w:val="000000"/>
                <w:sz w:val="26"/>
              </w:rPr>
            </w:pPr>
            <w:r w:rsidRPr="00D239B6">
              <w:rPr>
                <w:color w:val="000000"/>
                <w:sz w:val="26"/>
              </w:rPr>
              <w:t>«Художественно-эстетическое развитие»</w:t>
            </w:r>
          </w:p>
        </w:tc>
        <w:tc>
          <w:tcPr>
            <w:tcW w:w="6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465" w:rsidRPr="00D239B6" w:rsidRDefault="00056465" w:rsidP="00056465">
            <w:pPr>
              <w:pStyle w:val="a6"/>
              <w:numPr>
                <w:ilvl w:val="0"/>
                <w:numId w:val="4"/>
              </w:numPr>
              <w:jc w:val="both"/>
              <w:rPr>
                <w:color w:val="000000"/>
                <w:sz w:val="26"/>
              </w:rPr>
            </w:pPr>
            <w:r w:rsidRPr="00D239B6">
              <w:rPr>
                <w:color w:val="000000"/>
                <w:sz w:val="26"/>
              </w:rPr>
              <w:t>Развитие детского творчества;</w:t>
            </w:r>
          </w:p>
          <w:p w:rsidR="00056465" w:rsidRPr="00D239B6" w:rsidRDefault="00056465" w:rsidP="00056465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color w:val="000000"/>
                <w:sz w:val="26"/>
              </w:rPr>
            </w:pPr>
            <w:r w:rsidRPr="00D239B6">
              <w:rPr>
                <w:color w:val="000000"/>
                <w:sz w:val="26"/>
              </w:rPr>
              <w:t>Приобщение к различным видам искусства;</w:t>
            </w:r>
          </w:p>
          <w:p w:rsidR="00056465" w:rsidRPr="00D239B6" w:rsidRDefault="00056465" w:rsidP="00056465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color w:val="000000"/>
                <w:sz w:val="26"/>
              </w:rPr>
            </w:pPr>
            <w:r w:rsidRPr="00D239B6">
              <w:rPr>
                <w:color w:val="000000"/>
                <w:sz w:val="26"/>
              </w:rPr>
              <w:t>Использование художественных произведений для обогащения содержания музыкальных примеров;</w:t>
            </w:r>
          </w:p>
          <w:p w:rsidR="00056465" w:rsidRPr="00D239B6" w:rsidRDefault="00056465" w:rsidP="00056465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color w:val="000000"/>
                <w:sz w:val="26"/>
              </w:rPr>
            </w:pPr>
            <w:r w:rsidRPr="00D239B6">
              <w:rPr>
                <w:color w:val="000000"/>
                <w:sz w:val="26"/>
              </w:rPr>
              <w:t xml:space="preserve">Закрепления результатов восприятия музыки. </w:t>
            </w:r>
          </w:p>
          <w:p w:rsidR="00056465" w:rsidRPr="00D239B6" w:rsidRDefault="00056465" w:rsidP="00056465">
            <w:pPr>
              <w:pStyle w:val="a4"/>
              <w:numPr>
                <w:ilvl w:val="0"/>
                <w:numId w:val="4"/>
              </w:numPr>
              <w:spacing w:after="0"/>
              <w:jc w:val="both"/>
            </w:pPr>
            <w:r w:rsidRPr="00D239B6">
              <w:rPr>
                <w:color w:val="000000"/>
                <w:sz w:val="26"/>
              </w:rPr>
              <w:t>Формирование интереса к эстетической стороне окружающей действительности.</w:t>
            </w:r>
          </w:p>
        </w:tc>
      </w:tr>
      <w:tr w:rsidR="00056465" w:rsidRPr="00D239B6" w:rsidTr="00056465">
        <w:trPr>
          <w:trHeight w:val="2924"/>
          <w:jc w:val="center"/>
        </w:trPr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6465" w:rsidRPr="00D239B6" w:rsidRDefault="00056465" w:rsidP="00056465">
            <w:pPr>
              <w:pStyle w:val="a4"/>
              <w:jc w:val="both"/>
              <w:rPr>
                <w:color w:val="000000"/>
                <w:sz w:val="26"/>
              </w:rPr>
            </w:pPr>
            <w:r w:rsidRPr="00D239B6">
              <w:rPr>
                <w:color w:val="000000"/>
                <w:sz w:val="26"/>
              </w:rPr>
              <w:t>Образовательная область</w:t>
            </w:r>
          </w:p>
          <w:p w:rsidR="00056465" w:rsidRPr="00D239B6" w:rsidRDefault="00056465" w:rsidP="00056465">
            <w:pPr>
              <w:pStyle w:val="a4"/>
              <w:spacing w:after="0" w:line="276" w:lineRule="auto"/>
              <w:rPr>
                <w:color w:val="000000"/>
                <w:sz w:val="26"/>
              </w:rPr>
            </w:pPr>
            <w:r w:rsidRPr="00D239B6">
              <w:rPr>
                <w:color w:val="000000"/>
                <w:sz w:val="26"/>
              </w:rPr>
              <w:t>«Физическое развитие»</w:t>
            </w:r>
          </w:p>
        </w:tc>
        <w:tc>
          <w:tcPr>
            <w:tcW w:w="6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465" w:rsidRPr="00D239B6" w:rsidRDefault="00056465" w:rsidP="00056465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color w:val="000000"/>
                <w:sz w:val="26"/>
              </w:rPr>
            </w:pPr>
            <w:r w:rsidRPr="00D239B6">
              <w:rPr>
                <w:color w:val="000000"/>
                <w:sz w:val="26"/>
              </w:rPr>
              <w:t>Развитие физических качеств в ходе музыкально - ритмической деятельности; Использование музыкальных произведений в качестве музыкального сопровождения различных видов детской деятельности и двигательной активности</w:t>
            </w:r>
            <w:proofErr w:type="gramStart"/>
            <w:r w:rsidRPr="00D239B6">
              <w:rPr>
                <w:color w:val="000000"/>
                <w:sz w:val="26"/>
              </w:rPr>
              <w:t>.;</w:t>
            </w:r>
            <w:proofErr w:type="gramEnd"/>
          </w:p>
          <w:p w:rsidR="00056465" w:rsidRPr="00D239B6" w:rsidRDefault="00056465" w:rsidP="00056465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color w:val="000000"/>
                <w:sz w:val="26"/>
              </w:rPr>
            </w:pPr>
            <w:r w:rsidRPr="00D239B6">
              <w:rPr>
                <w:color w:val="000000"/>
                <w:sz w:val="26"/>
              </w:rPr>
              <w:t>Сохранение и укрепление физического и психического здоровья детей;</w:t>
            </w:r>
          </w:p>
          <w:p w:rsidR="00056465" w:rsidRPr="00D239B6" w:rsidRDefault="00056465" w:rsidP="00056465">
            <w:pPr>
              <w:pStyle w:val="a4"/>
              <w:numPr>
                <w:ilvl w:val="0"/>
                <w:numId w:val="5"/>
              </w:numPr>
              <w:spacing w:after="0"/>
              <w:jc w:val="both"/>
            </w:pPr>
            <w:r w:rsidRPr="00D239B6">
              <w:rPr>
                <w:color w:val="000000"/>
                <w:sz w:val="26"/>
              </w:rPr>
              <w:t>Формирование представлений о здоровом образе жизни, релаксации.</w:t>
            </w:r>
          </w:p>
        </w:tc>
      </w:tr>
    </w:tbl>
    <w:p w:rsidR="00056465" w:rsidRDefault="00056465" w:rsidP="0005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музыки в образовательных областях:</w:t>
      </w:r>
    </w:p>
    <w:p w:rsidR="00056465" w:rsidRDefault="00056465" w:rsidP="0005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содержательная часть, разновидность наглядного метода;</w:t>
      </w:r>
    </w:p>
    <w:p w:rsidR="00056465" w:rsidRDefault="00056465" w:rsidP="0005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средство оптимизации образовательного процесса;</w:t>
      </w:r>
    </w:p>
    <w:p w:rsidR="00056465" w:rsidRPr="00A37B4C" w:rsidRDefault="00056465" w:rsidP="0005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средство обогащения образовательного процесса.</w:t>
      </w:r>
    </w:p>
    <w:p w:rsidR="00056465" w:rsidRDefault="00056465" w:rsidP="00056465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160" w:rsidRDefault="000F4160" w:rsidP="00056465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160" w:rsidRDefault="000F4160" w:rsidP="00056465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465" w:rsidRPr="00584A65" w:rsidRDefault="00056465" w:rsidP="000F4160">
      <w:pPr>
        <w:shd w:val="clear" w:color="auto" w:fill="FFFFFF"/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3.4 Тематическое планирование</w:t>
      </w:r>
    </w:p>
    <w:p w:rsidR="00056465" w:rsidRPr="005D19D1" w:rsidRDefault="00056465" w:rsidP="000564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D19D1">
        <w:rPr>
          <w:rFonts w:ascii="Times New Roman" w:hAnsi="Times New Roman" w:cs="Times New Roman"/>
          <w:b/>
          <w:sz w:val="24"/>
          <w:szCs w:val="24"/>
        </w:rPr>
        <w:t>ематическое планирование в 1 младшей группе.</w:t>
      </w:r>
    </w:p>
    <w:tbl>
      <w:tblPr>
        <w:tblW w:w="10681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3"/>
        <w:gridCol w:w="2126"/>
        <w:gridCol w:w="2268"/>
        <w:gridCol w:w="2693"/>
        <w:gridCol w:w="1701"/>
      </w:tblGrid>
      <w:tr w:rsidR="00056465" w:rsidRPr="005D19D1" w:rsidTr="00056465">
        <w:trPr>
          <w:trHeight w:val="600"/>
          <w:jc w:val="center"/>
        </w:trPr>
        <w:tc>
          <w:tcPr>
            <w:tcW w:w="1893" w:type="dxa"/>
            <w:vAlign w:val="center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vAlign w:val="center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268" w:type="dxa"/>
            <w:vAlign w:val="center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2693" w:type="dxa"/>
            <w:vAlign w:val="center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701" w:type="dxa"/>
            <w:vAlign w:val="center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056465" w:rsidRPr="005D19D1" w:rsidTr="00056465">
        <w:trPr>
          <w:trHeight w:val="6111"/>
          <w:jc w:val="center"/>
        </w:trPr>
        <w:tc>
          <w:tcPr>
            <w:tcW w:w="1893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«Детский сад»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«Здравствуйте,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дети!» 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«Здравствуйте, игрушки!» 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2126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 Познакомить с детским садом как ближайшим социальным окружением ребенка. Познакомить с детьми, с воспитателем. Формировать положительные эмоции к детскому саду, взрослым, детям.</w:t>
            </w: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вызвать у них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нтерес к музыкальным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елание</w:t>
            </w:r>
            <w:proofErr w:type="spellEnd"/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слушать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музыку</w:t>
            </w:r>
          </w:p>
        </w:tc>
        <w:tc>
          <w:tcPr>
            <w:tcW w:w="226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«Баю-баю» 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«Плясовая» р.н. 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«Детский сад» А. Филиппенко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</w:p>
          <w:p w:rsidR="00056465" w:rsidRPr="006B22FD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«Марш» Тиличеевой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«Похлопаем в ладошки»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«Свободная пляска»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р. н. 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Птички и петушок» </w:t>
            </w:r>
          </w:p>
        </w:tc>
        <w:tc>
          <w:tcPr>
            <w:tcW w:w="2693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iCs/>
                <w:sz w:val="24"/>
                <w:szCs w:val="24"/>
              </w:rPr>
              <w:t>Познакомить детей  с музыкой нежного, ласкового характера – колыбельной. Эмоционально откликаться на музыку контрастного характера: колыбельная, плясовая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П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риобщать детей к пению</w:t>
            </w:r>
            <w:r w:rsidRPr="005D19D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Осваивать ритмичную ходьбу стайкой по залу   с воспитателем </w:t>
            </w:r>
          </w:p>
          <w:p w:rsidR="00056465" w:rsidRPr="006B22FD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способность воспринимать и воспроизводить движения, по показу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детей передавать игровые образы</w:t>
            </w:r>
          </w:p>
        </w:tc>
        <w:tc>
          <w:tcPr>
            <w:tcW w:w="1701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 гостях у куклы Кати»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</w:t>
            </w:r>
          </w:p>
        </w:tc>
      </w:tr>
      <w:tr w:rsidR="00056465" w:rsidRPr="005D19D1" w:rsidTr="00056465">
        <w:trPr>
          <w:trHeight w:val="990"/>
          <w:jc w:val="center"/>
        </w:trPr>
        <w:tc>
          <w:tcPr>
            <w:tcW w:w="1893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«Осень»</w:t>
            </w:r>
          </w:p>
          <w:p w:rsidR="00056465" w:rsidRPr="005D19D1" w:rsidRDefault="00056465" w:rsidP="0005646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«Падают, падают листья»</w:t>
            </w:r>
          </w:p>
          <w:p w:rsidR="00056465" w:rsidRPr="005D19D1" w:rsidRDefault="00056465" w:rsidP="000564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«Дождик»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«Осенняя прогулка»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«Осеннее чудо – фрукты и овощи»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корзинка»    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«Прощание с Осенью»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сентября-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126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элементарные представления об осени. Дать первичные представления о сборе урожая, о некоторых овощах, ягодах, грибах.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птицах. Знакомить с особенностями поведения лесных зверей и птиц осенью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ормировать способность воспринимать и воспроизводить движения, показываемые 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взрослым.</w:t>
            </w:r>
          </w:p>
        </w:tc>
        <w:tc>
          <w:tcPr>
            <w:tcW w:w="226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«Дождик» рус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мелодия, обр.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В.Фере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Жучка»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«За окошком кто шалит?» Т.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Бокач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«Хоровод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пляски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А. Филиппенко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танцы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«Да-да-да» Тиличеевой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Солнышко и дождик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аухвергер</w:t>
            </w:r>
            <w:proofErr w:type="spellEnd"/>
          </w:p>
          <w:p w:rsidR="00056465" w:rsidRPr="006B22FD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FD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6B22F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6B22FD">
              <w:rPr>
                <w:rFonts w:ascii="Times New Roman" w:hAnsi="Times New Roman" w:cs="Times New Roman"/>
                <w:b/>
                <w:sz w:val="24"/>
                <w:szCs w:val="24"/>
              </w:rPr>
              <w:t>нструменты</w:t>
            </w:r>
          </w:p>
          <w:p w:rsidR="00056465" w:rsidRPr="009F006F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«Игра с дождиком»</w:t>
            </w:r>
          </w:p>
          <w:p w:rsidR="00056465" w:rsidRPr="006B22FD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«Громкие и тихие звоночки»</w:t>
            </w:r>
          </w:p>
        </w:tc>
        <w:tc>
          <w:tcPr>
            <w:tcW w:w="2693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детей слушать музыку, не отвлекаясь до конца звучания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Приобщать детей к пению, побуждать малышей подпевать взрослому повторяющиеся слова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начинать движения с началом музыки и заканчивать с ее окончанием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обращаться с предметами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 детей  выполнять простые танцевальные  движения по показу воспитателя.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Побуждать детей передавать простые игровые действия.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 с музыкальными </w:t>
            </w: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игрушками - колокольчиками, слушать  их звучание </w:t>
            </w:r>
          </w:p>
        </w:tc>
        <w:tc>
          <w:tcPr>
            <w:tcW w:w="1701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«Приходи красавица, Осень золотая».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6241"/>
          <w:jc w:val="center"/>
        </w:trPr>
        <w:tc>
          <w:tcPr>
            <w:tcW w:w="1893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«Мой дом.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«Дом, в котором я живу".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«Друзья»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«Прогулка»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1октября</w:t>
            </w:r>
          </w:p>
        </w:tc>
        <w:tc>
          <w:tcPr>
            <w:tcW w:w="2126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Знакомить с родным городом, его названием, улицей, основными достопримечательностями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Дом, мебель, посуда. Объекты города (улица, дом, больница, магазин)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«Помощники»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«Мы в городе  родились»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ноги»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«Прогулка»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танцы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«Погремушка, попляши»  муз. И.Арсеева, сл. И.Черницкой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«Прятки с платочками» р.н.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Приучать детей слушать музыку изобразительного характера, понимать ее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 на нее реагировать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Вызывать активность детей при подпевании и пении, стремление внимательно вслушиваться в песню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начинать движения с началом музыки и заканчивать с ее окончанием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формировать 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воспринимать и воспроизводить движения, показываемые 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взрослым.</w:t>
            </w:r>
          </w:p>
        </w:tc>
        <w:tc>
          <w:tcPr>
            <w:tcW w:w="1701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«Мы в Хабаровске живем»</w:t>
            </w:r>
          </w:p>
        </w:tc>
      </w:tr>
      <w:tr w:rsidR="00056465" w:rsidRPr="005D19D1" w:rsidTr="00056465">
        <w:trPr>
          <w:trHeight w:val="990"/>
          <w:jc w:val="center"/>
        </w:trPr>
        <w:tc>
          <w:tcPr>
            <w:tcW w:w="1893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«Я в мире человек»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«Здравствуйте, ладошки»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Водичка, умой моё личико»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«Папа, мама, баба, деда - я!»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ноября-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126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эмоциональную отзывчивость детей, побуждать их активно участвовать в развлечении.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«Я всё путаю» Лазарев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«Семья»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«Здравствуйте, ладошки»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Водичка, умой моё личико»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«Человек идет»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«Малыши розовые щечки»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«Ходим-бегаем» Е.Тиличеева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танцы, пляски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«Пальчик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ручки» М.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Раухвергер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«Ах, зачем мне эти глазки»</w:t>
            </w:r>
          </w:p>
        </w:tc>
        <w:tc>
          <w:tcPr>
            <w:tcW w:w="2693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малышей слушать песню, понимать ее содержание.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память, 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Вызывать активность детей при подпевании и пении, стремление внимательно вслушиваться в песню.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Слышать и реагировать на изменение ритма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различать громкое и тихое звучание.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двигаться в соответствии с характером музыки, меняя движения со сменой частей.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детей передавать игровые образы.</w:t>
            </w:r>
          </w:p>
        </w:tc>
        <w:tc>
          <w:tcPr>
            <w:tcW w:w="1701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«Человек идет, песенки поёт!»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6465" w:rsidRPr="005D19D1" w:rsidTr="00056465">
        <w:trPr>
          <w:trHeight w:val="990"/>
          <w:jc w:val="center"/>
        </w:trPr>
        <w:tc>
          <w:tcPr>
            <w:tcW w:w="1893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 Профессии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«Доктор Айболит»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«Как мы лечили Куклу»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«Паровоз»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ноября-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126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Знакомить с транспортом, «городскими» профессиями (врач, продавец, полицейский, шофер)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Приобщать детей к элементарным игровым действиям</w:t>
            </w:r>
          </w:p>
        </w:tc>
        <w:tc>
          <w:tcPr>
            <w:tcW w:w="226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«Машина» Волков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«Паровоз» А.Филиппенко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«Кукла заболела» Г.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Левкодимова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танцы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Чокчок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каблучок»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«Прятки с погремушками» р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93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малышей слушать  веселые, подвижные песни, понимать их содержание.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подпевать фр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 в песне вместе с педагогом.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притопы, «пружинки».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разный характер музыки образно-игровыми движениями</w:t>
            </w:r>
          </w:p>
        </w:tc>
        <w:tc>
          <w:tcPr>
            <w:tcW w:w="1701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развлечение.</w:t>
            </w: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 гости к Айболиту»</w:t>
            </w:r>
          </w:p>
        </w:tc>
      </w:tr>
      <w:tr w:rsidR="00056465" w:rsidRPr="005D19D1" w:rsidTr="00056465">
        <w:trPr>
          <w:trHeight w:val="428"/>
          <w:jc w:val="center"/>
        </w:trPr>
        <w:tc>
          <w:tcPr>
            <w:tcW w:w="1893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6. «Новогодний праздник»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«Вокруг ёлочки пойдем»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Петрушка в гостях у ребят»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«Кто на праздник к нам придет?»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«День рождения елочки»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декабря-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все виды детской деятельности вокруг темы Нового года и новогоднего праздника. 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Привлекать детей к посильному участию в празднике. Способствовать формированию навыка перевоплощение в игровые образы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«Елка»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«Декабрь» Лазарев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Ёлочка» муз. Е.Тиличеевой, сл. М.Булатова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«Наша елочка красавица»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«Мы погреемся немножко»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танцы, пляски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«Танец с погремушками»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«Танец снежинок»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Игра с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Морозом</w:t>
            </w:r>
          </w:p>
        </w:tc>
        <w:tc>
          <w:tcPr>
            <w:tcW w:w="2693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малышей слушать  веселые праздничные  песни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подпевать повторяющиеся фразы. Развивать эмоциональную отзывчивость детей.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плясовые движения в кругу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чить выполнять притопы, «фонарики», «пружинки».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передавать игровые образы, ориентироваться в пространстве</w:t>
            </w:r>
          </w:p>
        </w:tc>
        <w:tc>
          <w:tcPr>
            <w:tcW w:w="1701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«Наша ёлочка красавица!»</w:t>
            </w:r>
          </w:p>
        </w:tc>
      </w:tr>
      <w:tr w:rsidR="00056465" w:rsidRPr="005D19D1" w:rsidTr="00056465">
        <w:trPr>
          <w:trHeight w:val="418"/>
          <w:jc w:val="center"/>
        </w:trPr>
        <w:tc>
          <w:tcPr>
            <w:tcW w:w="1893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«Зима»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Путешествие на лесную полянку»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«Снежный колобок»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января-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</w:t>
            </w:r>
          </w:p>
        </w:tc>
        <w:tc>
          <w:tcPr>
            <w:tcW w:w="226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«Зима» муз. П.Чайковского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«Мишка» «Ладушки», рус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ар. мелодия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танцы, пляски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«Закружился хоровод»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«Вышли зайки погулять»</w:t>
            </w:r>
          </w:p>
        </w:tc>
        <w:tc>
          <w:tcPr>
            <w:tcW w:w="2693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малышей слушать песню, понимать ее содержание.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подпевать фразы в песне, подражая протяжному пению взрослого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менять движения с изменением характера музыки или содержания песни.</w:t>
            </w:r>
          </w:p>
        </w:tc>
        <w:tc>
          <w:tcPr>
            <w:tcW w:w="1701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Снеговичка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6465" w:rsidRPr="005D19D1" w:rsidTr="00056465">
        <w:trPr>
          <w:trHeight w:val="990"/>
          <w:jc w:val="center"/>
        </w:trPr>
        <w:tc>
          <w:tcPr>
            <w:tcW w:w="1893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«Бравые солдаты»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«Дуют ветры в феврале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- февраля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Воспитывать любовь к Родине. Формировать первичные гендерные представления. Формировать у детей представление о празднике посвященному дню защитника Отечества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«Барабанщик»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подпевание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«Самолет летит» Тиличеевой             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«Раз-два!» муз и сл. Г. Ларионовой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идём» Рустамов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«Мы – солдаты»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</w:p>
        </w:tc>
        <w:tc>
          <w:tcPr>
            <w:tcW w:w="2693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малышей слушать песни бодрого характера, понимать и эмоционально реагировать на их содержание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подпевать повторяющиеся фразы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Ходить под музыку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родолжать формировать способность воспринимать и воспроизводить движения,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показываемые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взрослыми.  Побуждать передавать игровые образы, ориентироваться в пространстве.</w:t>
            </w:r>
          </w:p>
        </w:tc>
        <w:tc>
          <w:tcPr>
            <w:tcW w:w="1701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«Как солдаты наши мы идем»</w:t>
            </w:r>
          </w:p>
        </w:tc>
      </w:tr>
      <w:tr w:rsidR="00056465" w:rsidRPr="005D19D1" w:rsidTr="00056465">
        <w:trPr>
          <w:trHeight w:val="990"/>
          <w:jc w:val="center"/>
        </w:trPr>
        <w:tc>
          <w:tcPr>
            <w:tcW w:w="1893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«Мамин 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день»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«Кто нас крепко любит?»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бабушки»</w:t>
            </w: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все виды детской деятельности 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(игровой, коммуникативной,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музыкально-художественной,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вокруг темы семьи, любви к маме и бабушке. 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 детей умение следить за действиями сказочных персонажей</w:t>
            </w:r>
          </w:p>
        </w:tc>
        <w:tc>
          <w:tcPr>
            <w:tcW w:w="226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«Маму поздравляют малыши»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Ю.Слонова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«Кто нас крепко любит?», муз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сл. И. Арсеева;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«Пирожок» Тиличеева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танцы, пляски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«Поссорились 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омирились» Т.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Вилькорейская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«Весенняя пляска»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«Прятки» р.н.м. обр.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Рустамова</w:t>
            </w:r>
            <w:proofErr w:type="spellEnd"/>
          </w:p>
        </w:tc>
        <w:tc>
          <w:tcPr>
            <w:tcW w:w="2693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 откликаться на контрастные произведения, познакомиться с песней ласкового характера.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Вызвать активность детей при подпевании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начинать движение с началом музыки ритмично и 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двигаться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отмечая двухчастную форму пьесы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детей принимать активное участие в игровой ситуации</w:t>
            </w:r>
          </w:p>
        </w:tc>
        <w:tc>
          <w:tcPr>
            <w:tcW w:w="1701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«Маму свою очень люблю»</w:t>
            </w:r>
          </w:p>
        </w:tc>
      </w:tr>
      <w:tr w:rsidR="00056465" w:rsidRPr="005D19D1" w:rsidTr="00056465">
        <w:trPr>
          <w:trHeight w:val="990"/>
          <w:jc w:val="center"/>
        </w:trPr>
        <w:tc>
          <w:tcPr>
            <w:tcW w:w="1893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«Птичий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сказка» 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«Солнышко, нарядись, красное, покажись!»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весенний лес»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марта-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</w:tc>
        <w:tc>
          <w:tcPr>
            <w:tcW w:w="2126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элементарные представления о весне (сезонные изменения в природе, одежде людей, на участке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детского сада). Расширять знания о домашних животных и птицах. Знакомить с некоторыми особенностями поведения лесных зверей и птиц </w:t>
            </w:r>
          </w:p>
        </w:tc>
        <w:tc>
          <w:tcPr>
            <w:tcW w:w="226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«Птица и птенчики» Тиличеевой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«Лошадка», муз. И.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Арсеева,  сл. В. Татаринова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«Птичка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опаnенко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пляски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«Вот и к нам весна пришла» р.н.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465" w:rsidRPr="00C95C18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«Зайчики и лисичка» Г.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Финаровского</w:t>
            </w:r>
            <w:proofErr w:type="spellEnd"/>
          </w:p>
        </w:tc>
        <w:tc>
          <w:tcPr>
            <w:tcW w:w="2693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Продолжать развивать звуковысотный и ритмический слух детей.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умение подпевать фразы в песне вместе с 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педагогом, прищелкивать языком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олнять движения по тексту песни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начинать движение с началом музыки и заканчивать с ее окончанием, менять свои движения с изменением характера музыки. Передавать танцевальный характер музыки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детей принимать активное участие в игровой ситуации</w:t>
            </w:r>
          </w:p>
        </w:tc>
        <w:tc>
          <w:tcPr>
            <w:tcW w:w="1701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«А под солнышком всем весело поётся!»</w:t>
            </w:r>
          </w:p>
        </w:tc>
      </w:tr>
      <w:tr w:rsidR="00056465" w:rsidRPr="005D19D1" w:rsidTr="00056465">
        <w:trPr>
          <w:trHeight w:val="990"/>
          <w:jc w:val="center"/>
        </w:trPr>
        <w:tc>
          <w:tcPr>
            <w:tcW w:w="1893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«Игрушки» 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и петушок»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«Игрушки ходят в гости»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 -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126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Доставить детям удовольствие от общения с любимыми игрушками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накомить с народными игрушками, устным народным творчеством (песенки, потешки). Использовать фольклор при  организации детской деятельности.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«Серенькая кошечка» Витлин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«Лошадка»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Раухвергера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«Спи, мой мишка!» Тиличеевой,       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Тихо-громко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Тиличеевой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пляски 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«Пляска с куклами» сл. и муз. Н.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Граник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«Пузырь» р.н.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«Бубен»  Г. Фрида</w:t>
            </w:r>
          </w:p>
        </w:tc>
        <w:tc>
          <w:tcPr>
            <w:tcW w:w="2693" w:type="dxa"/>
          </w:tcPr>
          <w:p w:rsidR="00056465" w:rsidRPr="005D19D1" w:rsidRDefault="00056465" w:rsidP="000564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эмоциональную отзывчивость малышей.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малышей включаться в исполнение песен, повторять нараспев последние слова каждого куплета.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Слышать и реагировать на изменение динамических оттенков в произведении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Приобщать детей к элементарным игровым действиям.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ритмично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ударять по бубну и двигаться с ним, отмечая двухчастную форму пьесы.</w:t>
            </w:r>
          </w:p>
        </w:tc>
        <w:tc>
          <w:tcPr>
            <w:tcW w:w="1701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«Игрушки ходят в гости»</w:t>
            </w:r>
          </w:p>
        </w:tc>
      </w:tr>
      <w:tr w:rsidR="00056465" w:rsidRPr="005D19D1" w:rsidTr="00056465">
        <w:trPr>
          <w:trHeight w:val="990"/>
          <w:jc w:val="center"/>
        </w:trPr>
        <w:tc>
          <w:tcPr>
            <w:tcW w:w="1893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«Скоро лето»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«Звуки лета»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«На лесной полянке»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«Стали мы большие»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"Вот какими мы были!"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-31 мая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элементарные представления о лете. Расширять знания о домашних животных и птицах, об овощах, фруктах, ягодах. Знакомить с некоторыми особенностями поведения лесных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зверей и птиц летом. Познакомить с неко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торыми животными жарких стран. </w:t>
            </w:r>
          </w:p>
        </w:tc>
        <w:tc>
          <w:tcPr>
            <w:tcW w:w="226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«Кыш, муха»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Железнова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О. Лыков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«Жук»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Карасевой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 ясельки ходили»  О. Лыков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танцы, пляски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«Платочек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аленький»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«Берёзка»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М. Рустамов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«Мы играем» 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О. Лыков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«Мышки и кот»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Т.Бабаджан</w:t>
            </w:r>
            <w:proofErr w:type="spellEnd"/>
          </w:p>
        </w:tc>
        <w:tc>
          <w:tcPr>
            <w:tcW w:w="2693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Внимательно слушать песни веселого, характера, понимать их содержание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подпевать фразы в песне, подра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жая протяжному пению взрослого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менять движения с изменением характера музыки или содержания песни. 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Передавать танцевальный характер музыки, выполнять движения по тексту.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активное участие в игровой ситуации.</w:t>
            </w:r>
          </w:p>
        </w:tc>
        <w:tc>
          <w:tcPr>
            <w:tcW w:w="1701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развлечение. «Стали мы большие вот так вот!»</w:t>
            </w:r>
          </w:p>
        </w:tc>
      </w:tr>
    </w:tbl>
    <w:p w:rsidR="00056465" w:rsidRDefault="00056465" w:rsidP="00056465">
      <w:pPr>
        <w:rPr>
          <w:rFonts w:ascii="Times New Roman" w:hAnsi="Times New Roman" w:cs="Times New Roman"/>
          <w:sz w:val="24"/>
          <w:szCs w:val="24"/>
        </w:rPr>
      </w:pPr>
    </w:p>
    <w:p w:rsidR="00056465" w:rsidRPr="005D19D1" w:rsidRDefault="00056465" w:rsidP="000564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D19D1">
        <w:rPr>
          <w:rFonts w:ascii="Times New Roman" w:hAnsi="Times New Roman" w:cs="Times New Roman"/>
          <w:b/>
          <w:sz w:val="24"/>
          <w:szCs w:val="24"/>
        </w:rPr>
        <w:t>ематическое планирование во 2 младшей группе.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9"/>
        <w:gridCol w:w="2322"/>
        <w:gridCol w:w="2410"/>
        <w:gridCol w:w="2410"/>
        <w:gridCol w:w="1559"/>
      </w:tblGrid>
      <w:tr w:rsidR="00056465" w:rsidRPr="005D19D1" w:rsidTr="00056465">
        <w:trPr>
          <w:trHeight w:val="742"/>
        </w:trPr>
        <w:tc>
          <w:tcPr>
            <w:tcW w:w="1789" w:type="dxa"/>
          </w:tcPr>
          <w:p w:rsidR="00056465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22" w:type="dxa"/>
          </w:tcPr>
          <w:p w:rsidR="00056465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410" w:type="dxa"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2410" w:type="dxa"/>
          </w:tcPr>
          <w:p w:rsidR="00056465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056465" w:rsidRPr="005D19D1" w:rsidTr="00056465">
        <w:trPr>
          <w:trHeight w:val="3308"/>
        </w:trPr>
        <w:tc>
          <w:tcPr>
            <w:tcW w:w="1789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«До свидания, лето!»</w:t>
            </w:r>
          </w:p>
          <w:p w:rsidR="00056465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22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Адаптировать детей к условиям детского сада. 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Вызывать у детей радость от возвращения в детский сад. Вызывать </w:t>
            </w: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желание слушать музыку,  привлекать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укреплять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взаимоотношения со сверстниками.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«Автобус» </w:t>
            </w:r>
          </w:p>
          <w:p w:rsidR="00056465" w:rsidRPr="005D19D1" w:rsidRDefault="00056465" w:rsidP="0005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«Жук»</w:t>
            </w:r>
          </w:p>
          <w:p w:rsidR="00056465" w:rsidRPr="005D19D1" w:rsidRDefault="00056465" w:rsidP="0005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«Кыш, муха!»</w:t>
            </w:r>
          </w:p>
          <w:p w:rsidR="00056465" w:rsidRPr="005D19D1" w:rsidRDefault="00056465" w:rsidP="0005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«Мы играем»</w:t>
            </w:r>
          </w:p>
          <w:p w:rsidR="00056465" w:rsidRPr="005D19D1" w:rsidRDefault="00056465" w:rsidP="0005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О. Лыков</w:t>
            </w:r>
          </w:p>
          <w:p w:rsidR="00056465" w:rsidRPr="005D19D1" w:rsidRDefault="00056465" w:rsidP="0005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«Мишка»</w:t>
            </w:r>
          </w:p>
          <w:p w:rsidR="00056465" w:rsidRPr="005D19D1" w:rsidRDefault="00056465" w:rsidP="0005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6465" w:rsidRPr="005D19D1" w:rsidRDefault="00056465" w:rsidP="0005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 музыкальные впечатления детей.</w:t>
            </w: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Выражать в движении радостное, праздничное настроение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5D19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 свидания, лето!»</w:t>
            </w:r>
          </w:p>
          <w:p w:rsidR="00056465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056465" w:rsidRPr="005D19D1" w:rsidTr="00056465">
        <w:trPr>
          <w:trHeight w:val="4920"/>
        </w:trPr>
        <w:tc>
          <w:tcPr>
            <w:tcW w:w="1789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2.«Здравствуй, детский сад»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«Музыка, здравствуй!»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«Кораблик детства»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«Игрушки ходят в гости»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–24сентября</w:t>
            </w:r>
          </w:p>
        </w:tc>
        <w:tc>
          <w:tcPr>
            <w:tcW w:w="2322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детским садом как ближайшим социальным окружением ребенка предметное окружение, правила поведения в детском саду.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дружеские, доброжелательные отношения между детьми, </w:t>
            </w: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вызвать у них интерес к музыкальным занятиям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«Детский сад» А. Филиппенко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 ясельки ходили» О. Лыков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«Собачка Жучка»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«Погуляем»  Т. Ломовой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Тук туки застучали кулачки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 ходят в гости»</w:t>
            </w:r>
          </w:p>
        </w:tc>
        <w:tc>
          <w:tcPr>
            <w:tcW w:w="2410" w:type="dxa"/>
          </w:tcPr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эмоциональную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зывчивость на услышанную песню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слышать вступление, начинать петь вместе с педагогомДоставить детям удовольствие от общения с любимыми игрушками.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Приучать детей слышать смену частей музыки и самостоятельно менять движения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«Игрушки ходят в гости»</w:t>
            </w:r>
          </w:p>
        </w:tc>
      </w:tr>
      <w:tr w:rsidR="00056465" w:rsidRPr="005D19D1" w:rsidTr="00056465">
        <w:trPr>
          <w:trHeight w:val="990"/>
        </w:trPr>
        <w:tc>
          <w:tcPr>
            <w:tcW w:w="1789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056465" w:rsidRPr="002F20E4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«Осень»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«Дождик»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«Осень золотая».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в осеннем лесу» 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15A2">
              <w:rPr>
                <w:rFonts w:ascii="Times New Roman" w:hAnsi="Times New Roman" w:cs="Times New Roman"/>
                <w:sz w:val="24"/>
                <w:szCs w:val="24"/>
              </w:rPr>
              <w:t>Веселый огород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465" w:rsidRPr="00C015A2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«Осеннее путешествие»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056465" w:rsidRPr="002F20E4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«Мы в лесок пойдем, мы грибок найдем» 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сентября-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322" w:type="dxa"/>
          </w:tcPr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об осени, о времени сбора урожая о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сборе, о некоторых овощах, фруктах, ягодах, грибах. Знакомить  с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ьскохозяйственными профессиями,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Развивать умения замечать красоту природы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«Звучание шелеста листвы, крик улетающих птиц»,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«Осенняя песенка» Ан. Александрова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капустку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рубим»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Осень золотая» </w:t>
            </w:r>
          </w:p>
          <w:p w:rsidR="00056465" w:rsidRPr="002F20E4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 с листочками» А. Филиппенко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движения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 листочками хожу»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 «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Солнышко и дождик»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Раухвергер</w:t>
            </w:r>
            <w:proofErr w:type="spellEnd"/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«Игра с дождиком»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«Ой, летали птички»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нструментах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Бубен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Е.Фрид</w:t>
            </w:r>
            <w:proofErr w:type="spellEnd"/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 эмоциональную отзывчивость на услышанную песню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  «подстраиваться»   к   интонации взрослого,   подводить   к   устойчивому навыку        точного         интонирования несложных мелодий.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Приучать детей слышать смену частей музыки и самостоятельно менять движения, соотносить движения со словами.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риходикр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асавица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, Осень золотая!».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990"/>
        </w:trPr>
        <w:tc>
          <w:tcPr>
            <w:tcW w:w="1789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«Мой дом, мой город»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«Мы в городе родились!»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рыбки Амура»</w:t>
            </w: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322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Знакомить с родным городом, его названием, улицей, основными достопримечательностями Дом, мебель, посуда, бытовые приборы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«Песня о Хабаровске»М Журавлев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«Мы в городе  родились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движения пляски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 Гуляем - пляшем»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Раухвергер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«Прятки», рус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ародная мелодия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Приучать детей слушать музыку и эмоционально на нее реагировать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детей петь естественным голосом, в одном темпе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самостоятельно различать двухчастную форму. </w:t>
            </w: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Применять знакомые плясовые движения.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рыбки Амура»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990"/>
        </w:trPr>
        <w:tc>
          <w:tcPr>
            <w:tcW w:w="1789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«Глазки, уши и носы быть здоровыми должны»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pStyle w:val="a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"Если хочешь быть </w:t>
            </w:r>
            <w:proofErr w:type="gramStart"/>
            <w:r w:rsidRPr="005D19D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здоров</w:t>
            </w:r>
            <w:proofErr w:type="gramEnd"/>
            <w:r w:rsidRPr="005D19D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"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«Папа, мама, я – моя семья»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«Доктор Айболит»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 ноября</w:t>
            </w:r>
          </w:p>
        </w:tc>
        <w:tc>
          <w:tcPr>
            <w:tcW w:w="2322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начальные представления о здоровом образе жизни. Формировать образ Я. Формировать элементарные навыки ухода за лицом и телом. Развивать представления о своем внешнем облике. Развивать гендерные представления. Формировать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называть свои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«Я всё путаю» М. Лазарев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«Колыбельная»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«Семья»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Музыка, здравствуй!» М.Лазарев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«Ладушки» обработка Фрида.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Человек идет» Лазарев</w:t>
            </w:r>
          </w:p>
          <w:p w:rsidR="00056465" w:rsidRPr="00C43911" w:rsidRDefault="00056465" w:rsidP="000564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«Ходим, бегаем» Тиличеевой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танцы, пляски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«Пальчики и ручки», рус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мелодия,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Игра «Ищи маму»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Т. Ломовой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Продолжать учить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</w:t>
            </w:r>
            <w:proofErr w:type="spell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произведение до конца, 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чем поется в песне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«подстраиваться»   к   интонации взрослого   подводить   к   устойчивому навыку         точного         интонирования несложных мелодий.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Соотносить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ижения со словами.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Слышать  двухчастную форму   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произведения,   приучать двигаться     в     соответствии     с маршевым,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спокойным        и плясовым  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характером   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качества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е занятие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«Человек идет, песенки поёт!»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6465" w:rsidRPr="005D19D1" w:rsidTr="00056465">
        <w:trPr>
          <w:trHeight w:val="853"/>
        </w:trPr>
        <w:tc>
          <w:tcPr>
            <w:tcW w:w="1789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</w:t>
            </w:r>
          </w:p>
          <w:p w:rsidR="00056465" w:rsidRPr="00D90D70" w:rsidRDefault="00056465" w:rsidP="0005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Транспорт»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«Путешествие»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«Мы едем, едем, едем в далекие края»</w:t>
            </w:r>
          </w:p>
          <w:p w:rsidR="00056465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322" w:type="dxa"/>
          </w:tcPr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видами транспорта, с правилами поведения в городе, с элементарными правилами дорожного движения.  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Знакомить с «городскими» профессиями продавец, парикмахер водитель автобуса).</w:t>
            </w:r>
            <w:proofErr w:type="gramEnd"/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«Паровоз Букашка»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«Мы едем, едем, едем в далекие края»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Старокадомский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«Самолет» Е. Тиличеевой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«Машина», муз. Т.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сл. Н. Найденовой;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итмические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«Самолет»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Л. Банниковой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«Воробушки и автомобиль» М.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Раухвергер</w:t>
            </w:r>
            <w:proofErr w:type="spellEnd"/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веселый характер пьесы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Петь слаженно, правильно артикулируя гласные звуки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пространстве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риучать самостоятельно менять движение в соответствии с изменением характера музыки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Отрабатывать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егкий бег и четкий топающий шаг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«Мы едем, едем, едем в далекие края»</w:t>
            </w:r>
          </w:p>
        </w:tc>
      </w:tr>
      <w:tr w:rsidR="00056465" w:rsidRPr="005D19D1" w:rsidTr="00056465">
        <w:trPr>
          <w:trHeight w:val="663"/>
        </w:trPr>
        <w:tc>
          <w:tcPr>
            <w:tcW w:w="1789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7. «Новогодний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праздник» </w:t>
            </w:r>
          </w:p>
          <w:p w:rsidR="00056465" w:rsidRDefault="00056465" w:rsidP="00056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«Пришла зима»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«Зимняя прогулка»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"Волшебный клубочек" 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«Снег – снежок»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«Украсим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елочку»</w:t>
            </w:r>
          </w:p>
          <w:p w:rsidR="00056465" w:rsidRPr="005D19D1" w:rsidRDefault="00056465" w:rsidP="0005646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хоровод»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4-29 декабря</w:t>
            </w:r>
          </w:p>
        </w:tc>
        <w:tc>
          <w:tcPr>
            <w:tcW w:w="2322" w:type="dxa"/>
          </w:tcPr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все виды детской деятельности 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 темы новогоднего праздника.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Выз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вать у детей радостное чувство, связанное с предстоящим новогодним праздником.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Обогащать музыкальные впечатления  детей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«Первый снег» А. Филиппенко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малышовая»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сл. и муз Л. Некрасовой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«Ай, да ёлочка!»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«Елочка», муз. М.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«Хоровод вокруг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елки» А.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Филиппенко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 Игра с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Морозом»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«Шёл весёлый Дед Мороз»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Вересокиной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Игра на </w:t>
            </w:r>
            <w:proofErr w:type="spell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музинструментах</w:t>
            </w:r>
            <w:proofErr w:type="spell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«Треугольник»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«Игра с колокольчиками» Н. Римского-Корсакова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характер музыки, отмечать изменение её динамики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петь протяжно, весело, слаженно по темпу, отчетливо произнося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Менять движения в связи с веселым и спокойным характером.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Учить детей импровизировать. Развивать наблюдательность, осваивать образно-игровые движения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нежным, звонким звучанием треугольника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Передавать в движении легкий, радостный характер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«Здравствуй, праздник Новый год!»</w:t>
            </w:r>
          </w:p>
        </w:tc>
      </w:tr>
      <w:tr w:rsidR="00056465" w:rsidRPr="005D19D1" w:rsidTr="00056465">
        <w:trPr>
          <w:trHeight w:val="5979"/>
        </w:trPr>
        <w:tc>
          <w:tcPr>
            <w:tcW w:w="1789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«Зима» 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«Поможем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Снеговичку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Зимушки-зимы»</w:t>
            </w:r>
          </w:p>
          <w:p w:rsidR="00056465" w:rsidRPr="00C4391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зимний лес»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«С мишкой подружимся»</w:t>
            </w:r>
          </w:p>
          <w:p w:rsidR="00056465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января-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322" w:type="dxa"/>
          </w:tcPr>
          <w:p w:rsidR="00056465" w:rsidRPr="005D19D1" w:rsidRDefault="00056465" w:rsidP="000564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зиме. Расширять представления о сезонных изменениях в природе. Знакомить с зимними видами спорта. Формировать представление о безопасном поведении зимой. Закрепить знания детей о времени года «Зима», отмечая ее характерные особенности. Воспитывать бережное отношение к природе, замечать красоту зимней природы.  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«Январь»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«Пляска Петрушки» М.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Раухвергер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«Зима» муз. В. Карасевой, сл. Н. Френкель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движения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«Снег-снежок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танцы,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пляски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«Зимняя пляска»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«Бурый медвежонок» Е.Железнова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«Снежные колобки»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рассказывать об услышанной музыке, пополнять словарный запас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петь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отставая и не опережая друг друга,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 детей реагировать на начало звучания музыки и ее окончание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выполнять движения в соответствии с текстом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творческие способности.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«Зимние встречи»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выступление детей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</w:tr>
      <w:tr w:rsidR="00056465" w:rsidRPr="005D19D1" w:rsidTr="00056465">
        <w:trPr>
          <w:trHeight w:val="990"/>
        </w:trPr>
        <w:tc>
          <w:tcPr>
            <w:tcW w:w="1789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  <w:p w:rsidR="00056465" w:rsidRPr="003A0A09" w:rsidRDefault="00056465" w:rsidP="0005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защитника Отечества»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«Мы - солдаты»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«Хочу военным стать!»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322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Родине. Формировать первичные гендерные представления. Формировать у детей представление о празднике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ященному дню защитника отечеств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защитникам Отечества, гордость за русских воинов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«Февраль»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«Марши»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«Мы - солдаты»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«Раз-два!» муз и сл. Г. Ларионовой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танцы, пляски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Танец «Покажи ладошки»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латв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«Самолет»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музыкальных инструментах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«Мы идем с флажками» Тиличеевой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6465" w:rsidRPr="005D19D1" w:rsidRDefault="00056465" w:rsidP="0005646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бодрый характер</w:t>
            </w:r>
          </w:p>
          <w:p w:rsidR="00056465" w:rsidRPr="005D19D1" w:rsidRDefault="00056465" w:rsidP="0005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развитию певческих навыков: петь без напряжения в одном темпе со всеми</w:t>
            </w:r>
          </w:p>
          <w:p w:rsidR="00056465" w:rsidRPr="005D19D1" w:rsidRDefault="00056465" w:rsidP="0005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Добиваться ровного звучания голоса</w:t>
            </w:r>
          </w:p>
          <w:p w:rsidR="00056465" w:rsidRPr="005D19D1" w:rsidRDefault="00056465" w:rsidP="0005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«Бравые солдаты»</w:t>
            </w:r>
          </w:p>
        </w:tc>
      </w:tr>
      <w:tr w:rsidR="00056465" w:rsidRPr="005D19D1" w:rsidTr="00056465">
        <w:trPr>
          <w:trHeight w:val="7799"/>
        </w:trPr>
        <w:tc>
          <w:tcPr>
            <w:tcW w:w="1789" w:type="dxa"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«8 Марта»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«Просыпайся, солнышко!»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«Матрешки»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«Мамочка, милая мама моя!»</w:t>
            </w: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24 февраля-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7 марта </w:t>
            </w:r>
          </w:p>
        </w:tc>
        <w:tc>
          <w:tcPr>
            <w:tcW w:w="2322" w:type="dxa"/>
          </w:tcPr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вокруг темы семьи, любви к маме и бабушке. Воспитывать уважение к воспитателям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акреплять у детей умение чувствовать ласковый, светлый  характер песен о маме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«Наша бабушка»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«Пирожки»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А.Филип</w:t>
            </w:r>
            <w:r w:rsidR="00521E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енко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Маме в день 8 марта»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муз. Е. Тиличеевой, сл. М.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танцы, пляски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Полечка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для мамочки»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«Ладушки» Е. Судакова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«Поплясать становись» </w:t>
            </w:r>
          </w:p>
          <w:p w:rsidR="00056465" w:rsidRPr="005F6FBF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эстонская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на музыкальных инструментах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«Оркестр»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6465" w:rsidRPr="005D19D1" w:rsidRDefault="00056465" w:rsidP="000564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эмоциональную отзывчивость 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Петь подвижно, легким звуком, начинать пение вместе с педагогом.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 согласовывать движения с музыкой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Точно под музыку заканчивать пляску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ормировать коммуникативные навыки.</w:t>
            </w: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Танцевать в парах и изменять движения в соответствии с изменением характера музыки.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Учить правильному выполнению танцевальных движений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и ориентации в пространстве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ритма, звуковысотный слух, 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«Мама – солнышко моё!»</w:t>
            </w:r>
          </w:p>
        </w:tc>
      </w:tr>
      <w:tr w:rsidR="00056465" w:rsidRPr="005D19D1" w:rsidTr="00056465">
        <w:trPr>
          <w:trHeight w:val="5804"/>
        </w:trPr>
        <w:tc>
          <w:tcPr>
            <w:tcW w:w="1789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«Весна»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на весеннюю полянку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«Пришла весна»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«Ласковое солнышко»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12 -31 марта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изменениях.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Обогащать музыкальные впечатления  детей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«Подснежники»,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муз. В.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«Есть у солнышка друзья»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Е. Тиличеевой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«Серенькая кошечка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 Витлина сл. Найденовой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«Воробей»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Метлов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Pr="005F6FBF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лучиков»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Евтодьева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«Ласковое солнышко»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слушать песню, понима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ее содержание.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Побуждать малышей включаться в исполнение песен, повторять нараспев последние слова каждого куплета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Добиваться свободных естественных движений рук. Развивать внимание детей.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Приобщать детей к элементарным игровым действиям. Вызвать у детей желание  играть 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«Есть у солнышка друзья»</w:t>
            </w:r>
          </w:p>
        </w:tc>
      </w:tr>
      <w:tr w:rsidR="00056465" w:rsidRPr="005D19D1" w:rsidTr="00056465">
        <w:trPr>
          <w:trHeight w:val="806"/>
        </w:trPr>
        <w:tc>
          <w:tcPr>
            <w:tcW w:w="1789" w:type="dxa"/>
          </w:tcPr>
          <w:p w:rsidR="00056465" w:rsidRDefault="00056465" w:rsidP="0005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«Игрушки, народная игрушка» 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«Наши игрушки»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Котенька-Коток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"Путешествие  в страну сказок"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Ах, какие ложечки!»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30апреля</w:t>
            </w:r>
          </w:p>
        </w:tc>
        <w:tc>
          <w:tcPr>
            <w:tcW w:w="2322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об игрушках, народных игрушках. Знакомить с народными промыслами. Продолжать знакомить с устным народным творчеством, знакомить с народными промыслами. Использовать фольклор 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агадки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«Зайка, Ёжик»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«Петушок» р.н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рибаутка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пляски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«Матрешки»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«Пляска с ложками»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Сл. и муз. М. Могучевой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«Ах вы, сени мои, сени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.н.м.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«Пройдем в ворота» («Марш» Е. Тиличеевой, «Бег»  Т. Ломовой)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характер пьесы, развивать образное мышление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Не отставать и не опережать друг друга, петь слаженно.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Приобщать детей к русской культуре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закрепление долгих и коротких звуков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Самостоятельно изменять движения со сменой характера музыки. Реагировать на контрастные изменения в музыке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«Магазин игрушек»</w:t>
            </w:r>
          </w:p>
        </w:tc>
      </w:tr>
      <w:tr w:rsidR="00056465" w:rsidRPr="005D19D1" w:rsidTr="00056465">
        <w:trPr>
          <w:trHeight w:val="5804"/>
        </w:trPr>
        <w:tc>
          <w:tcPr>
            <w:tcW w:w="1789" w:type="dxa"/>
          </w:tcPr>
          <w:p w:rsidR="00056465" w:rsidRDefault="00056465" w:rsidP="0005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«Скоро лето»</w:t>
            </w:r>
          </w:p>
          <w:p w:rsidR="00056465" w:rsidRPr="005D19D1" w:rsidRDefault="00056465" w:rsidP="0005646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465" w:rsidRPr="005D19D1" w:rsidRDefault="00056465" w:rsidP="00056465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«Есть у солнышка друзья» </w:t>
            </w:r>
          </w:p>
          <w:p w:rsidR="00056465" w:rsidRPr="005D19D1" w:rsidRDefault="00056465" w:rsidP="00056465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465" w:rsidRPr="005D19D1" w:rsidRDefault="00056465" w:rsidP="00056465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«На лесной лужайке»</w:t>
            </w:r>
          </w:p>
          <w:p w:rsidR="00056465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 мая</w:t>
            </w:r>
          </w:p>
        </w:tc>
        <w:tc>
          <w:tcPr>
            <w:tcW w:w="2322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лете, о сезонных изменениях. Формировать элементарные представления о садовых и огородных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растениях. Воспитывать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природе, умение замечать красоту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летней природы. Формировать исследовательский и познавательный интерес в ходе экспериментирования со звуками.  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«Солнечные зайчики»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«Цыплята» А. Филиппенко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хоровод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«По малину в сад пойдем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»А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 Филиппенко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пляски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«Мишка с куклой»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Качурбина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«Мы играем»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«Хитрый кот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О. Лыков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«Ложки</w:t>
            </w:r>
          </w:p>
        </w:tc>
        <w:tc>
          <w:tcPr>
            <w:tcW w:w="2410" w:type="dxa"/>
          </w:tcPr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бодрый характер пьесы, развивать образное мышление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менять движения с изменением характера музыки или содержания песни. Передавать танцевальный характер музыки, выполнять движения по тексту.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активное участие в игровой ситуации.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«Солнечные зайчики»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465" w:rsidRPr="005D19D1" w:rsidRDefault="00056465" w:rsidP="000564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465" w:rsidRPr="005D19D1" w:rsidRDefault="00056465" w:rsidP="000564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D19D1">
        <w:rPr>
          <w:rFonts w:ascii="Times New Roman" w:hAnsi="Times New Roman" w:cs="Times New Roman"/>
          <w:b/>
          <w:sz w:val="24"/>
          <w:szCs w:val="24"/>
        </w:rPr>
        <w:t>ематическое планирование в средней группе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268"/>
        <w:gridCol w:w="2410"/>
        <w:gridCol w:w="2410"/>
        <w:gridCol w:w="1701"/>
      </w:tblGrid>
      <w:tr w:rsidR="00056465" w:rsidRPr="005D19D1" w:rsidTr="00056465">
        <w:trPr>
          <w:trHeight w:val="392"/>
        </w:trPr>
        <w:tc>
          <w:tcPr>
            <w:tcW w:w="1843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68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410" w:type="dxa"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2410" w:type="dxa"/>
          </w:tcPr>
          <w:p w:rsidR="00056465" w:rsidRDefault="00056465" w:rsidP="0005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701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056465" w:rsidRPr="005D19D1" w:rsidTr="00056465">
        <w:trPr>
          <w:trHeight w:val="853"/>
        </w:trPr>
        <w:tc>
          <w:tcPr>
            <w:tcW w:w="1843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1.</w:t>
            </w:r>
          </w:p>
          <w:p w:rsidR="00056465" w:rsidRDefault="00056465" w:rsidP="0005646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«До свидания, лето!»</w:t>
            </w:r>
          </w:p>
          <w:p w:rsidR="00056465" w:rsidRPr="009F3D97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1-5 сентября</w:t>
            </w:r>
          </w:p>
        </w:tc>
        <w:tc>
          <w:tcPr>
            <w:tcW w:w="226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Вызывать </w:t>
            </w: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желание слу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шать музыку, </w:t>
            </w: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привлекать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укреплять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взаимоотношения со сверстниками.</w:t>
            </w:r>
          </w:p>
        </w:tc>
        <w:tc>
          <w:tcPr>
            <w:tcW w:w="2410" w:type="dxa"/>
          </w:tcPr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«Автобус»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«Жук»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«Кыш, муха!»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«Мы играем»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О. Лыков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«Мишка»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 музыкальные впечатления детей.</w:t>
            </w: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Выражать в движении радостное, праздничное настроение</w:t>
            </w:r>
          </w:p>
        </w:tc>
        <w:tc>
          <w:tcPr>
            <w:tcW w:w="1701" w:type="dxa"/>
          </w:tcPr>
          <w:p w:rsidR="00056465" w:rsidRDefault="00056465" w:rsidP="00056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Default="00056465" w:rsidP="00056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5D19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 свидания, лето!»</w:t>
            </w:r>
          </w:p>
        </w:tc>
      </w:tr>
      <w:tr w:rsidR="00056465" w:rsidRPr="005D19D1" w:rsidTr="00056465">
        <w:trPr>
          <w:trHeight w:val="392"/>
        </w:trPr>
        <w:tc>
          <w:tcPr>
            <w:tcW w:w="1843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2.</w:t>
            </w: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«День знаний»</w:t>
            </w: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56465" w:rsidRPr="00A003D2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03D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6-10 сентября</w:t>
            </w:r>
          </w:p>
        </w:tc>
        <w:tc>
          <w:tcPr>
            <w:tcW w:w="226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 детей познавательную мотивацию, интерес к школе, книге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асширять представления о профессиях сотрудников детского сада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Развиватьдружеские</w:t>
            </w:r>
            <w:proofErr w:type="spell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отношения между детьми.</w:t>
            </w:r>
          </w:p>
        </w:tc>
        <w:tc>
          <w:tcPr>
            <w:tcW w:w="2410" w:type="dxa"/>
          </w:tcPr>
          <w:p w:rsidR="00056465" w:rsidRDefault="00056465" w:rsidP="00056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«Учат в школе» В.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Шаинский</w:t>
            </w:r>
            <w:proofErr w:type="spellEnd"/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Танец-игра «Четыре шага»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свою пару»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Стимулировать совместную музыкально-игровую деятельность, эмоциональную отзывчивость детей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оздавать бодрое и радостное  настроение у детей, вызвать желание танцевать. </w:t>
            </w:r>
          </w:p>
        </w:tc>
        <w:tc>
          <w:tcPr>
            <w:tcW w:w="1701" w:type="dxa"/>
          </w:tcPr>
          <w:p w:rsidR="00056465" w:rsidRDefault="00056465" w:rsidP="0005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Праздник,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«Маша и Медведь в гостях у ребят»</w:t>
            </w:r>
          </w:p>
        </w:tc>
      </w:tr>
      <w:tr w:rsidR="00056465" w:rsidRPr="005D19D1" w:rsidTr="00056465">
        <w:trPr>
          <w:trHeight w:val="392"/>
        </w:trPr>
        <w:tc>
          <w:tcPr>
            <w:tcW w:w="1843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«Хорошо у нас в саду»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«Игрушки ходят в гости»</w:t>
            </w: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11-20 сентября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Продолжать вызывать у детей интерес к музыкальным занятиям, желание слушать музыку, выполнять простейшие движения, чувствовать свое тело, выразительно исполнять знакомые песни, играть в знакомые игры.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«Воспитатели родные»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 «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Детский сад» А.Филиппенко Т. Волгина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«Мы игрушкам подражаем»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пляски игры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«Игра с матрешками»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музыкальных инструментах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«Оркестр»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навыки культуры слушания музыки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Продолжать учить правильной посадке при пении. Внимательно слушать и определять о ком поется в песне. Выполнять танцевальные движения в характере с музыкальным сопровождением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Подыгрывать на погремушках, колокольчиках.</w:t>
            </w:r>
          </w:p>
        </w:tc>
        <w:tc>
          <w:tcPr>
            <w:tcW w:w="1701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 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671"/>
        </w:trPr>
        <w:tc>
          <w:tcPr>
            <w:tcW w:w="1843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«Осень»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«На осенней полянке»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«За окошком кто шалит?»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«Волшебное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дерево»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«Осень золотая».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«Приключения в осеннем лесу»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«Разноцветная прогулка» 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21сентября-</w:t>
            </w:r>
          </w:p>
          <w:p w:rsidR="00056465" w:rsidRPr="00374113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268" w:type="dxa"/>
          </w:tcPr>
          <w:p w:rsidR="00056465" w:rsidRPr="005D19D1" w:rsidRDefault="00056465" w:rsidP="000564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Развивать умение замечать красоту осенней природы, </w:t>
            </w: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художественное восприятие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умение устанавливать простейшие связи между явлениями живой и неживой природы (похолодало — 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исчезли бабочки, отцвели цветы и т. Расширять представления о сельскохозяйственных профессиях, Расширять знания об овощах и фруктах </w:t>
            </w:r>
            <w:proofErr w:type="gramEnd"/>
          </w:p>
          <w:p w:rsidR="00056465" w:rsidRPr="005D19D1" w:rsidRDefault="00056465" w:rsidP="000564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 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Осенниераспевки</w:t>
            </w:r>
            <w:proofErr w:type="spell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«Осенью» А.Филиппенко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Пляска с листочками»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А.Филиппенко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«Осень наступила»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С.Насауленко</w:t>
            </w:r>
            <w:proofErr w:type="spellEnd"/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движения </w:t>
            </w: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«Огородная хороводная» </w:t>
            </w:r>
            <w:proofErr w:type="spellStart"/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Можжевелов</w:t>
            </w:r>
            <w:proofErr w:type="spellEnd"/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танцы,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«Танец с листочками»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«Ой летали птички»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дождик» М.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музыкальных инструментах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«Дождь»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звуковысотный слух у детей.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Обучать детей выразительному пению. Формировать умение петь протяжно, подвижно, согласованно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Разучивать песню с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движениями, в хороводе, развивать эмоциональную отзывчивость на песню веселого характера,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Учить создавать игровой образ, развивать фантазию детей в движении, согласовывать движения с эмоциональным характером музыки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Продолжать учить играть на  металлофоне.</w:t>
            </w:r>
          </w:p>
        </w:tc>
        <w:tc>
          <w:tcPr>
            <w:tcW w:w="1701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«Приходи красавица, Осень золотая».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671"/>
        </w:trPr>
        <w:tc>
          <w:tcPr>
            <w:tcW w:w="1843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«Мой город, моя страна</w:t>
            </w:r>
            <w:r w:rsidRPr="005D19D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«Мой любимый детский сад»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«Прогулка по городу»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«Дом, в котором я живу".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23 - 31 октября</w:t>
            </w:r>
          </w:p>
        </w:tc>
        <w:tc>
          <w:tcPr>
            <w:tcW w:w="2268" w:type="dxa"/>
          </w:tcPr>
          <w:p w:rsidR="00056465" w:rsidRPr="005D19D1" w:rsidRDefault="00056465" w:rsidP="000564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родному краю. 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Знакомить с родным городом. Формировать начальные представления о родном крае, его истории и культуре. Воспитывать любовь к родному краю. </w:t>
            </w:r>
          </w:p>
          <w:p w:rsidR="00056465" w:rsidRPr="005D19D1" w:rsidRDefault="00056465" w:rsidP="000564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некоторыми выдающимися людьми, прославившими Россию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Песни о Хабаровске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«Моя Россия» Струве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«Детский сад» А.Филиппенко Т. Волгина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«Кто в домике живет?»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«Прогулка» </w:t>
            </w:r>
            <w:proofErr w:type="spellStart"/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Раухвергера</w:t>
            </w:r>
            <w:proofErr w:type="spellEnd"/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Ритмическая игра «Наша семья»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Видео презентация «Родной Хабаровск»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различать характер музыки, передавать его в движении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Закрепить понятие «долгие и короткие звуки»,  развивать ритмический слух уметь ориентироваться в пространстве, изменяя направление движения, ходьба и легкий бег под музыку.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</w:t>
            </w: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«Край родной».</w:t>
            </w:r>
          </w:p>
        </w:tc>
      </w:tr>
      <w:tr w:rsidR="00056465" w:rsidRPr="005D19D1" w:rsidTr="00056465">
        <w:trPr>
          <w:trHeight w:val="853"/>
        </w:trPr>
        <w:tc>
          <w:tcPr>
            <w:tcW w:w="1843" w:type="dxa"/>
          </w:tcPr>
          <w:p w:rsidR="00056465" w:rsidRPr="005D19D1" w:rsidRDefault="00056465" w:rsidP="000564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6.</w:t>
            </w:r>
          </w:p>
          <w:p w:rsidR="00056465" w:rsidRPr="005D19D1" w:rsidRDefault="00056465" w:rsidP="000564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«Я в мире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Человек»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«Музыка, здравствуй!»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«Наша дружная семья»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«Водичка-водичка»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1-15 ноября</w:t>
            </w:r>
          </w:p>
        </w:tc>
        <w:tc>
          <w:tcPr>
            <w:tcW w:w="2268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о здоровом образе жизни. Формировать образ Я. Формировать элементарные навыки ухода за лицом и телом. Развивать представления о своем внешнем облике. Закреплять знания о своей семье: называть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имя, фамилию, имена членов семьи, знакомить с профессиями родителей.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«Болезнь куклы», «Новая кукла» П.Чайковский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«Музыка, здравствуй!»  Лазарев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водица»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Pr="00752F2D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F2D">
              <w:rPr>
                <w:rFonts w:ascii="Times New Roman" w:hAnsi="Times New Roman" w:cs="Times New Roman"/>
                <w:sz w:val="24"/>
                <w:szCs w:val="24"/>
              </w:rPr>
              <w:t>Зашагали ножки весело по кругу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«Семья»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танцы, пляски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«Мы в городе родились»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на музыкальных инструментах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«Человек идет»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способность внимательно слушать музыку разного характера. Знакомить с творчеством русских композиторов классиков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развитием мелкой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мускулатуры, подготавливать для игры на музыкальных инструментах.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Музыкальный досуг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«Человек идет»</w:t>
            </w:r>
          </w:p>
        </w:tc>
      </w:tr>
      <w:tr w:rsidR="00056465" w:rsidRPr="005D19D1" w:rsidTr="00056465">
        <w:trPr>
          <w:trHeight w:val="671"/>
        </w:trPr>
        <w:tc>
          <w:tcPr>
            <w:tcW w:w="1843" w:type="dxa"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«Транспорт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Профессии»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«Доктор Айболит»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«Как мы лечили Куклу»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«Машина»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 ноября</w:t>
            </w:r>
          </w:p>
        </w:tc>
        <w:tc>
          <w:tcPr>
            <w:tcW w:w="2268" w:type="dxa"/>
          </w:tcPr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транспортом, «городскими» профессиями (врач, продавец,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строитель,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полицейский, шофер)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Приобщать детей к элементарным игровым действиям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«Машина» Волков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«Паровоз» А.Филиппенко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«Кукла заболела» Г.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Левкодимова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Pr="00752F2D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танцы </w:t>
            </w:r>
            <w:r w:rsidRPr="00752F2D">
              <w:rPr>
                <w:rFonts w:ascii="Times New Roman" w:hAnsi="Times New Roman" w:cs="Times New Roman"/>
                <w:sz w:val="24"/>
                <w:szCs w:val="24"/>
              </w:rPr>
              <w:t>«Танец с кубиками»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Чокчок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каблучок»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«Прятки с погремушками» р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малышей слушать  веселые, подвижные песни, понимать их содержание.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подпевать фр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 в песне вместе с педагогом.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притопы, пружинки.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разный характер музыки образно-игровыми движениями</w:t>
            </w:r>
          </w:p>
        </w:tc>
        <w:tc>
          <w:tcPr>
            <w:tcW w:w="1701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развлечение.</w:t>
            </w: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 гости к Айболиту»</w:t>
            </w:r>
          </w:p>
        </w:tc>
      </w:tr>
      <w:tr w:rsidR="00056465" w:rsidRPr="005D19D1" w:rsidTr="00056465">
        <w:trPr>
          <w:trHeight w:val="6060"/>
        </w:trPr>
        <w:tc>
          <w:tcPr>
            <w:tcW w:w="1843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8. «Новогодний праздник»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«Пришла зима»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 гостях у Петрушки»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«Украсим елочку»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хоровод»  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610E0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610E0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1">
              <w:rPr>
                <w:rFonts w:ascii="Times New Roman" w:hAnsi="Times New Roman" w:cs="Times New Roman"/>
                <w:sz w:val="24"/>
                <w:szCs w:val="24"/>
              </w:rPr>
              <w:t>1-29 декабря</w:t>
            </w:r>
          </w:p>
        </w:tc>
        <w:tc>
          <w:tcPr>
            <w:tcW w:w="226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все виды детской деятельности 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(игровой, коммуникативной, музыкально-художественной)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вокруг темы Нового года и новогоднего праздника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оздать положительный эмоциональный  фон, радости, ожидания праздника.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Вызывать у детей положительные эмоции.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«Петрушка» Брамса,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«В лесу родилась ёлочка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«Первый снег» Филиппенко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«Ёлочка»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Н.Бахутова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«Танец около елки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Ю.Слонов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танцы, пляски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«Новогодняя полька» Ан. Александрова.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- игра с Дедом  Морозом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на </w:t>
            </w:r>
            <w:proofErr w:type="spell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музинструментах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«Эх, зимушка, зима!»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Учить согласовывать движения с музыкой. Учить петь в характере, слаженно.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Двигаться в хороводе легко непринужденно, передавая в движении характер музыки. 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Учить запоминать последовательность танцевальных движений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Учить импровизировать движения разных персонажей под музыку соответствующего характера; </w:t>
            </w:r>
          </w:p>
        </w:tc>
        <w:tc>
          <w:tcPr>
            <w:tcW w:w="1701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«Приключения у Новогодней ёлки»</w:t>
            </w:r>
          </w:p>
        </w:tc>
      </w:tr>
      <w:tr w:rsidR="00056465" w:rsidRPr="005D19D1" w:rsidTr="00056465">
        <w:trPr>
          <w:trHeight w:val="671"/>
        </w:trPr>
        <w:tc>
          <w:tcPr>
            <w:tcW w:w="1843" w:type="dxa"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«Зима»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«Русское Рождество»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гостях у Зимушки-зимы»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«Путешествие в зимний лес»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«Поможем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Снеговичку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9января-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февраля</w:t>
            </w:r>
          </w:p>
        </w:tc>
        <w:tc>
          <w:tcPr>
            <w:tcW w:w="226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детей о зиме. Развивать умение устанавливать простейшие связи между явлениями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живой и неживой природы. Развивать умение замечать красоту природы. Воспитывать у детей: любовь к природе родного края формировать умение слушать внимательно, Знакомить с зимними видами спорта. 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«Голубые санки» М. 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Иорданского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«Колокольчики звенят» Моцарта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«Зимушка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хрустальная» А.Филиппенко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«Санки», муз. М.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, сл. О.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«Снег-снежок»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Полька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«Покажи ладошки», лат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«Медведь и зайцы» 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Ребикова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музыкальных инструментах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мелодии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 детей эстетические чувства, вызывать положительные эмоции.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петь дружно, 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слажено, легким звуком, вступать после муз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ступления. Чисто исполнять мелодии песен.</w:t>
            </w: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Различать двухчастную форму музыки и её динамические изменения, передавать это в движении. Добиваться четкости движений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звуки по высоте.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подыгрывать мелодии на погремушках, при исполнении песен</w:t>
            </w:r>
          </w:p>
        </w:tc>
        <w:tc>
          <w:tcPr>
            <w:tcW w:w="1701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«Русское Рождество» 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671"/>
        </w:trPr>
        <w:tc>
          <w:tcPr>
            <w:tcW w:w="1843" w:type="dxa"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защитника Отечества»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05">
              <w:rPr>
                <w:rFonts w:ascii="Times New Roman" w:hAnsi="Times New Roman" w:cs="Times New Roman"/>
                <w:sz w:val="28"/>
                <w:szCs w:val="28"/>
              </w:rPr>
              <w:t>«Дуют ветры в феврале»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- солдаты»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«Хочу военным стать!»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«Бравые солдаты»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9F205B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5-22 февраля</w:t>
            </w:r>
          </w:p>
        </w:tc>
        <w:tc>
          <w:tcPr>
            <w:tcW w:w="226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Знакомить детей с «военными» профессиями, с военной техникой, с Флагом России. Воспитывать любовь к родине. Осуществлять гендерное воспитание. Формировать у детей представление о празднике День Защитника Отечества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оспитывать доброту, умение дружить.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«Смелый наездник» Р.Шумана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марши</w:t>
            </w:r>
          </w:p>
          <w:p w:rsidR="00056465" w:rsidRPr="00206D6A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</w:p>
          <w:p w:rsidR="00056465" w:rsidRPr="00206D6A" w:rsidRDefault="00056465" w:rsidP="00056465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 - солдаты» </w:t>
            </w:r>
            <w:proofErr w:type="spellStart"/>
            <w:r w:rsidRPr="002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Ю.Слонова</w:t>
            </w:r>
            <w:proofErr w:type="spellEnd"/>
          </w:p>
          <w:p w:rsidR="00056465" w:rsidRPr="00206D6A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«Вот мы какие» сл. Муз. Л. Мочаловой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4F647B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«Барабанщик»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Красева</w:t>
            </w:r>
            <w:proofErr w:type="spell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движения Игры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«Лётчики на аэродром» М.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музыкальных 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инструментах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«Марш» Т. Ломовой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«Мы идем с флажками» Тиличеевой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Обогащать музыкальные впечатления детей. Учить рассказывать о музыке. Выделять части, рассказывая о характере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передавать бодрый весёлый характер песни. Петь в темпе марша, бодро, четко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пространстве. Начинать движения по вступлению, 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не наталкиваясь друг на друга, легко.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различать бодрый характер марша, играть на барабане.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грать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на металлофоне, точно передавать ритмический рисунок.</w:t>
            </w:r>
          </w:p>
        </w:tc>
        <w:tc>
          <w:tcPr>
            <w:tcW w:w="1701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«Бравые солдаты»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671"/>
        </w:trPr>
        <w:tc>
          <w:tcPr>
            <w:tcW w:w="1843" w:type="dxa"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9F205B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</w:p>
          <w:p w:rsidR="00056465" w:rsidRPr="009F205B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05B">
              <w:rPr>
                <w:rFonts w:ascii="Times New Roman" w:hAnsi="Times New Roman" w:cs="Times New Roman"/>
                <w:b/>
                <w:sz w:val="28"/>
                <w:szCs w:val="28"/>
              </w:rPr>
              <w:t>«8 Марта»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«Мама, бабушка и я – очень дружная семья!»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«Вот какая бабушка!»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«Мамин день»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февраля-</w:t>
            </w:r>
          </w:p>
          <w:p w:rsidR="00056465" w:rsidRPr="009F205B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26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вокруг темы семьи любви к маме, бабушке. Воспитывать уважение к воспитателям.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представления, активизировать словарь детей на основе углубления знаний о своей семье.</w:t>
            </w:r>
          </w:p>
        </w:tc>
        <w:tc>
          <w:tcPr>
            <w:tcW w:w="2410" w:type="dxa"/>
          </w:tcPr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206D6A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6A">
              <w:rPr>
                <w:rFonts w:ascii="Times New Roman" w:hAnsi="Times New Roman" w:cs="Times New Roman"/>
                <w:sz w:val="24"/>
                <w:szCs w:val="24"/>
              </w:rPr>
              <w:t>Песни о маме</w:t>
            </w:r>
          </w:p>
          <w:p w:rsidR="00056465" w:rsidRPr="00206D6A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</w:p>
          <w:p w:rsidR="00056465" w:rsidRPr="00206D6A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D6A">
              <w:rPr>
                <w:rFonts w:ascii="Times New Roman" w:hAnsi="Times New Roman" w:cs="Times New Roman"/>
                <w:sz w:val="24"/>
                <w:szCs w:val="24"/>
              </w:rPr>
              <w:t xml:space="preserve">«Очень любим мамочку» Т. </w:t>
            </w:r>
            <w:proofErr w:type="spellStart"/>
            <w:r w:rsidRPr="00206D6A">
              <w:rPr>
                <w:rFonts w:ascii="Times New Roman" w:hAnsi="Times New Roman" w:cs="Times New Roman"/>
                <w:sz w:val="24"/>
                <w:szCs w:val="24"/>
              </w:rPr>
              <w:t>Бокач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«Подарок маме» А.Филиппенко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«Вот какая бабушка»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Тиличеевой, «Серенькая кошечка»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В.Витлина,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лучистое»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танцы, пляски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«Танцевальная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обучалочка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Евтодьева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музыкальных инструментах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Оркестр «Застучали ложки»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 совершенствовать навыки исполнения песен. Учить петь согласованно, лёгким звуком, выразительно, чётко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произося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слова, делая логические ударения в песне. Начало и окончание исполнять тише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умение передавать через движения характер музыки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играть на музинструментах приучать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ансамбле.</w:t>
            </w:r>
          </w:p>
        </w:tc>
        <w:tc>
          <w:tcPr>
            <w:tcW w:w="1701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«Мамочка, милая мама моя!»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671"/>
        </w:trPr>
        <w:tc>
          <w:tcPr>
            <w:tcW w:w="1843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056465" w:rsidRPr="009F205B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05B">
              <w:rPr>
                <w:rFonts w:ascii="Times New Roman" w:hAnsi="Times New Roman" w:cs="Times New Roman"/>
                <w:b/>
                <w:sz w:val="28"/>
                <w:szCs w:val="28"/>
              </w:rPr>
              <w:t>«Весна»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«На лужайке»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«Просыпайся солнышко»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«Птичий дом»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«Лесные гости»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марта-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весне. Развивать умение устанавливать простейшие связи между явлениями живой и неживой природы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разные эмоциональные состояния в разных видах музыкальной деятельности.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высказываться о прослушанной музыке, подбирать музыкальные 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менты соответствующие характеру музыки. Развивать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способности. </w:t>
            </w:r>
          </w:p>
        </w:tc>
        <w:tc>
          <w:tcPr>
            <w:tcW w:w="2410" w:type="dxa"/>
          </w:tcPr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2E3284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4">
              <w:rPr>
                <w:rFonts w:ascii="Times New Roman" w:hAnsi="Times New Roman" w:cs="Times New Roman"/>
                <w:sz w:val="24"/>
                <w:szCs w:val="24"/>
              </w:rPr>
              <w:t>«Блины»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Март» Лазарев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iCs/>
                <w:sz w:val="24"/>
                <w:szCs w:val="24"/>
              </w:rPr>
              <w:t>«Песенка о весне» Фрида</w:t>
            </w: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«Серенькая кошечка» В.Витлин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«Воробей»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В.Герчик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«Зима прошла»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танцы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«Танец лучиков»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Евтодьева</w:t>
            </w:r>
            <w:proofErr w:type="spellEnd"/>
          </w:p>
          <w:p w:rsidR="00056465" w:rsidRPr="002E3284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4">
              <w:rPr>
                <w:rFonts w:ascii="Times New Roman" w:hAnsi="Times New Roman" w:cs="Times New Roman"/>
                <w:sz w:val="24"/>
                <w:szCs w:val="24"/>
              </w:rPr>
              <w:t>«Хоровод весенний»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музыкальных инструментах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«Андрей-воробей»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рнп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«Птички»  Е.Тиличеевой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Обратить внимание на изобразительный характер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Учить начинать пение сразу после вступления; петь разнохарактерные произведения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детей передавать интонацией различные чувства.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Двигаться выразительно, согласованно в соответствии с музыкой танцевального характера.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приёмам игры на металлофоне, треугольнике.</w:t>
            </w:r>
          </w:p>
        </w:tc>
        <w:tc>
          <w:tcPr>
            <w:tcW w:w="1701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671"/>
        </w:trPr>
        <w:tc>
          <w:tcPr>
            <w:tcW w:w="1843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«Игрушки, народная 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игрушка»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«Гармошечка - говорушечка»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"Сундучок из прошлого".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«Подарок Егорушке»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9 -26 апреля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о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народной игрушке. Знакомить с народными промыслами. Продолжать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знакомитьс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устным народным творчеством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оспитывать любовь к русскому народному творчеству.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Различать  тембры музыкальных  инструментов,  импровизировать танцевальные движения под плясовую музыку, в соответствии с приобретенными навыками, учить импровизиро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мелодию на заданный текст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«Зайка», «Мишка»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Вихаревой</w:t>
            </w:r>
            <w:proofErr w:type="spellEnd"/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 </w:t>
            </w:r>
          </w:p>
          <w:p w:rsidR="00056465" w:rsidRPr="00C47C7F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7C7F">
              <w:rPr>
                <w:rFonts w:ascii="Times New Roman" w:hAnsi="Times New Roman" w:cs="Times New Roman"/>
                <w:sz w:val="24"/>
                <w:szCs w:val="24"/>
              </w:rPr>
              <w:t>Чики-чикалочки</w:t>
            </w:r>
            <w:proofErr w:type="spellEnd"/>
            <w:r w:rsidRPr="00C47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«Матрешки»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«Потешки»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танцы, пляски</w:t>
            </w:r>
          </w:p>
          <w:p w:rsidR="00056465" w:rsidRPr="00C71C47" w:rsidRDefault="00056465" w:rsidP="0005646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«Карусель» обр.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Раухвергера</w:t>
            </w:r>
            <w:proofErr w:type="spellEnd"/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«Ложечки"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«Круговая пляска»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(рус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ар. мелодия).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«Галя по </w:t>
            </w:r>
            <w:proofErr w:type="spellStart"/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садочку</w:t>
            </w:r>
            <w:proofErr w:type="spellEnd"/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ходила» р.н.</w:t>
            </w:r>
            <w:proofErr w:type="gramStart"/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на 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музыкальных</w:t>
            </w:r>
            <w:proofErr w:type="gram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инструментах</w:t>
            </w:r>
            <w:proofErr w:type="gram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«Полянка»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песня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любовь к русским народным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песням,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обучать пению в ансамбле, добиваясь естественного звучания голоса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 учатся двигаться в группе, у них развивается ритмичность.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 детей ходить хороводным шагом, развивать быстроту реакции.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Выполнять движения в соответствии с куплетной формой произведения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Приучать подыгрывать нар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елодии на барабанах, бубнах, самодельных шумовых инструментах</w:t>
            </w:r>
          </w:p>
        </w:tc>
        <w:tc>
          <w:tcPr>
            <w:tcW w:w="1701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праздник. 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«Любимые народные игры»</w:t>
            </w:r>
          </w:p>
        </w:tc>
      </w:tr>
      <w:tr w:rsidR="00056465" w:rsidRPr="005D19D1" w:rsidTr="00056465">
        <w:trPr>
          <w:trHeight w:val="1113"/>
        </w:trPr>
        <w:tc>
          <w:tcPr>
            <w:tcW w:w="1843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14. </w:t>
            </w: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«Вечный огонь»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солнце!»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27апреля-8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 Формировать знания о героях Великой Отечественной войны, о победе нашей страны в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чувство любви к Родине,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уважение к ветеранам войны.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«Вечный огонь»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«Барабанщик»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ритмические движения 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солнце!»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Игра с флажками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«Оркестр».</w:t>
            </w:r>
          </w:p>
        </w:tc>
        <w:tc>
          <w:tcPr>
            <w:tcW w:w="2410" w:type="dxa"/>
          </w:tcPr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iCs/>
                <w:sz w:val="24"/>
                <w:szCs w:val="24"/>
              </w:rPr>
              <w:t>Видео 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езентация «Мой дедушка – герой»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 передавать мелодию, точно</w:t>
            </w:r>
          </w:p>
          <w:p w:rsidR="00056465" w:rsidRPr="00783C28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ритмический рисунок песни.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тембровый слух,  учить играть на музыкальных инструментах в ансамбле</w:t>
            </w:r>
          </w:p>
        </w:tc>
        <w:tc>
          <w:tcPr>
            <w:tcW w:w="1701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солнце!»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557"/>
        </w:trPr>
        <w:tc>
          <w:tcPr>
            <w:tcW w:w="1843" w:type="dxa"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«Скоро лето»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«Идем в поход»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гости к сороке»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«Что в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лукошко соберем»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-31 мая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 детей обобщенные представления о лете как времени года; признаках лета. Знакомить с летними видами спорта. Воспитывать бережное отношение  к природе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эмоциональность, творческую инициативу. Закреплять пройденный музыкальный  материал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«Лето» М. Лазарев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«По малину в сад пойдем» А.Филиппенко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движения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«Мы на луг ходили» А.Филиппенко.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пляски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«Пляска парами»  р. н. 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Игры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«На лесной лужайке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465" w:rsidRPr="00707F72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медведем»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на </w:t>
            </w:r>
            <w:proofErr w:type="spell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нструментах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Тише-громче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в бубен бей» Е.Тиличеевой. 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отзываться на музыку изобразительного характера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Петь естественным голосом,  легким звуком, начинать петь сразу после вступления, самостоятельно вступать, брать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петь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крика, слушая других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у детей радостное настроение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различать динамику</w:t>
            </w:r>
          </w:p>
        </w:tc>
        <w:tc>
          <w:tcPr>
            <w:tcW w:w="1701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Концерт   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Для младшей группы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«Веселые ритмы»</w:t>
            </w:r>
          </w:p>
        </w:tc>
      </w:tr>
    </w:tbl>
    <w:p w:rsidR="00056465" w:rsidRPr="005D19D1" w:rsidRDefault="00056465" w:rsidP="00056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465" w:rsidRDefault="00056465" w:rsidP="00056465">
      <w:pPr>
        <w:rPr>
          <w:rFonts w:ascii="Times New Roman" w:hAnsi="Times New Roman" w:cs="Times New Roman"/>
          <w:b/>
          <w:sz w:val="24"/>
          <w:szCs w:val="24"/>
        </w:rPr>
      </w:pPr>
    </w:p>
    <w:p w:rsidR="00056465" w:rsidRPr="005D19D1" w:rsidRDefault="00056465" w:rsidP="000564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D19D1">
        <w:rPr>
          <w:rFonts w:ascii="Times New Roman" w:hAnsi="Times New Roman" w:cs="Times New Roman"/>
          <w:b/>
          <w:sz w:val="24"/>
          <w:szCs w:val="24"/>
        </w:rPr>
        <w:t>ематическое планирование в старшей группе.</w:t>
      </w:r>
    </w:p>
    <w:tbl>
      <w:tblPr>
        <w:tblW w:w="10511" w:type="dxa"/>
        <w:jc w:val="center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7"/>
        <w:gridCol w:w="2409"/>
        <w:gridCol w:w="2262"/>
        <w:gridCol w:w="2558"/>
        <w:gridCol w:w="1625"/>
      </w:tblGrid>
      <w:tr w:rsidR="00056465" w:rsidRPr="005D19D1" w:rsidTr="00056465">
        <w:trPr>
          <w:trHeight w:val="990"/>
          <w:jc w:val="center"/>
        </w:trPr>
        <w:tc>
          <w:tcPr>
            <w:tcW w:w="1657" w:type="dxa"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09" w:type="dxa"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262" w:type="dxa"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625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056465" w:rsidRPr="005D19D1" w:rsidTr="00056465">
        <w:trPr>
          <w:trHeight w:val="1867"/>
          <w:jc w:val="center"/>
        </w:trPr>
        <w:tc>
          <w:tcPr>
            <w:tcW w:w="1657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«До свидания, лето!»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Формирование дружеских, доброжелательных отношений между детьми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Голоса природы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Жук, лягушка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Сороконожка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 музыкальные впечатления детей.</w:t>
            </w: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Выражать в движении радостное, праздничное настроение</w:t>
            </w:r>
          </w:p>
        </w:tc>
        <w:tc>
          <w:tcPr>
            <w:tcW w:w="1625" w:type="dxa"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«Разноцветное лето!»</w:t>
            </w:r>
          </w:p>
        </w:tc>
      </w:tr>
      <w:tr w:rsidR="00056465" w:rsidRPr="005D19D1" w:rsidTr="00056465">
        <w:trPr>
          <w:trHeight w:val="1861"/>
          <w:jc w:val="center"/>
        </w:trPr>
        <w:tc>
          <w:tcPr>
            <w:tcW w:w="1657" w:type="dxa"/>
          </w:tcPr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«День знаний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мотивацию, интерес к школе, книгам. Формировать дружеские, доброжелательные отношения между детьми.</w:t>
            </w:r>
          </w:p>
        </w:tc>
        <w:tc>
          <w:tcPr>
            <w:tcW w:w="2262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школу» Тиличеева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«Учат в школе» В.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Шаинский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Танец-игра «Четыре шага»</w:t>
            </w:r>
          </w:p>
        </w:tc>
        <w:tc>
          <w:tcPr>
            <w:tcW w:w="255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Стимулировать совместную музыкально-игровую деятельность, эмоциональную отзывчивость дете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оздавать бодрое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радостное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</w:t>
            </w:r>
            <w:proofErr w:type="spell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детей, вызвать желание танцевать. </w:t>
            </w:r>
          </w:p>
        </w:tc>
        <w:tc>
          <w:tcPr>
            <w:tcW w:w="1625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Праздник,</w:t>
            </w:r>
          </w:p>
          <w:p w:rsidR="00056465" w:rsidRPr="005D19D1" w:rsidRDefault="00056465" w:rsidP="000564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«Маша и Медведь в гостях у ребят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521E01">
        <w:trPr>
          <w:trHeight w:val="558"/>
          <w:jc w:val="center"/>
        </w:trPr>
        <w:tc>
          <w:tcPr>
            <w:tcW w:w="1657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056465" w:rsidRPr="00DB10C2" w:rsidRDefault="00056465" w:rsidP="0005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сад»</w:t>
            </w:r>
          </w:p>
          <w:p w:rsidR="00056465" w:rsidRPr="00DB10C2" w:rsidRDefault="00056465" w:rsidP="000564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«Хорошо у нас в саду»</w:t>
            </w:r>
          </w:p>
          <w:p w:rsidR="00056465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«Дом, в котором я живу"</w:t>
            </w:r>
          </w:p>
          <w:p w:rsidR="00056465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детским садом, как ближайшим социальным окружением, расширять представления о профессиях сотрудников детского сада.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активность и  дружеские отношения между детьми.</w:t>
            </w:r>
          </w:p>
        </w:tc>
        <w:tc>
          <w:tcPr>
            <w:tcW w:w="2262" w:type="dxa"/>
          </w:tcPr>
          <w:p w:rsidR="00056465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Пение: </w:t>
            </w: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«Хорошо у нас в саду» Муз. В. </w:t>
            </w:r>
            <w:proofErr w:type="spellStart"/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Герчиксл</w:t>
            </w:r>
            <w:proofErr w:type="spellEnd"/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 Пришелец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Музыкально-ритмические движения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Полька «Дружные пары», муз. И. Штрауса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«Чей кружок быстрее соберется» обр. Ломовой</w:t>
            </w:r>
          </w:p>
        </w:tc>
        <w:tc>
          <w:tcPr>
            <w:tcW w:w="255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Петь вырази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тельно, легким звуком, выполняя </w:t>
            </w: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смысловые ударения в словах.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Точно передавать ритмический рисунок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акреплять умение выполнять движения в парах: кружиться, притопывать ногами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быстроту реакции, ловкос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ть. Учить использовать знакомые 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 движения</w:t>
            </w:r>
          </w:p>
        </w:tc>
        <w:tc>
          <w:tcPr>
            <w:tcW w:w="1625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056465" w:rsidRPr="005D19D1" w:rsidRDefault="00056465" w:rsidP="0005646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сад!»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056465" w:rsidRPr="005D19D1" w:rsidTr="00056465">
        <w:trPr>
          <w:trHeight w:val="791"/>
          <w:jc w:val="center"/>
        </w:trPr>
        <w:tc>
          <w:tcPr>
            <w:tcW w:w="1657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«Осень»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«Падают, падают листья»</w:t>
            </w:r>
          </w:p>
          <w:p w:rsidR="00056465" w:rsidRPr="005D19D1" w:rsidRDefault="00056465" w:rsidP="00056465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pStyle w:val="a7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«Осенняя пора -  очей очарованье!»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«Осень золотая».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«Хозяйка с базара однажды пришла»</w:t>
            </w:r>
          </w:p>
          <w:p w:rsidR="00056465" w:rsidRPr="005D19D1" w:rsidRDefault="00056465" w:rsidP="00056465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«Улетают птицы»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сентября-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об осени. Продолжать знакомить с сельскохозяйственными профессиями.. Воспитывать эстетические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нравственные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19D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 w:rsidRPr="005D19D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ормировать</w:t>
            </w:r>
            <w:proofErr w:type="spellEnd"/>
            <w:r w:rsidRPr="005D19D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представление о настроении и способах его выражения в разных видах искусства. Учить различать средства художественной выразительности, используемые авторами для передачи настроения и находить близкие средства выразительности в разных видах искусства: музыке, живописи, поэзии.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Обогащать эмоциональный мир детей.</w:t>
            </w:r>
          </w:p>
        </w:tc>
        <w:tc>
          <w:tcPr>
            <w:tcW w:w="2262" w:type="dxa"/>
          </w:tcPr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Слушание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«Осенняя песня» (из цикла «Времена года» П. Чайковского</w:t>
            </w:r>
            <w:proofErr w:type="gram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«Мы </w:t>
            </w:r>
            <w:proofErr w:type="spellStart"/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капустку</w:t>
            </w:r>
            <w:proofErr w:type="spellEnd"/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рубим»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» Е.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Зарицкая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«Осень наступила»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Насауленко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«Урожайная», муз. А. Филиппенко, сл. О. Волгиной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«Хоровод с Осенью» Витлина</w:t>
            </w:r>
          </w:p>
          <w:p w:rsidR="00056465" w:rsidRPr="00A80C1B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 с пением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«Ворон», рус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ар. мелодия, обр. Е. Тиличеевой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Музыкально-дидактические игры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«Песня  осеннего дождя».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«Музыкальное лото»</w:t>
            </w:r>
          </w:p>
        </w:tc>
        <w:tc>
          <w:tcPr>
            <w:tcW w:w="255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слушанию классической музыки. Вызвать у детей эмоциональный отклик.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оттенки настроений в музыке.     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Формировать певческие навыки: умение петь легким звуком, произносить отчетливо слова, петь умеренно громко и тихо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Развивать навык коллективного пения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Учить детей вести хоровод по кругу, сужать, расширять его, выполнять образные движения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арактер народной игры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Сочинять мелодии на металлофоне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чувство ритма</w:t>
            </w:r>
          </w:p>
        </w:tc>
        <w:tc>
          <w:tcPr>
            <w:tcW w:w="1625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«Осень, Осень в гости просим!»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791"/>
          <w:jc w:val="center"/>
        </w:trPr>
        <w:tc>
          <w:tcPr>
            <w:tcW w:w="1657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«Мой город, моя страна»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"Любимый сердцу уголок"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"Родной свой край люби и знай"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родном крае. Продолжать знакомить с достопримечательностями региона. Воспитывать любовь к «малой» Родине. Продолжать знакомить с историей родного города.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патриотические чувства.</w:t>
            </w:r>
          </w:p>
        </w:tc>
        <w:tc>
          <w:tcPr>
            <w:tcW w:w="2262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Кюсс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«Амурские волны»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 Журавлев «Вдоль Амура белым парусом»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В. Владими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абаровские огни»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Презентация «Наш родной Хабаровск»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Обогащать музыкальные впечатления детей. При анализе музыкальных произведений учить 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излагать свои мысли, вызывать эмоциональное восприятие и ощущения.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Хабаровск-мой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город родной!»</w:t>
            </w:r>
          </w:p>
        </w:tc>
      </w:tr>
      <w:tr w:rsidR="00056465" w:rsidRPr="005D19D1" w:rsidTr="00056465">
        <w:trPr>
          <w:trHeight w:val="990"/>
          <w:jc w:val="center"/>
        </w:trPr>
        <w:tc>
          <w:tcPr>
            <w:tcW w:w="1657" w:type="dxa"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вырасту 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здоровым»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«Радуга здоровья»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«Музыка – это здоровье!»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«Доктор Айболит»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23- 31ок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здоровом образе жизни. Воспитывать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вести здоровый образ жизни. Формировать положительную самооценку. Расширять знания детей о самих себе, о своей семье.</w:t>
            </w:r>
          </w:p>
        </w:tc>
        <w:tc>
          <w:tcPr>
            <w:tcW w:w="2262" w:type="dxa"/>
          </w:tcPr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Слушание: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Чайковский. «Болезнь куклы» 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«Марш 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деревянных 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солдатиков» П.Чайковский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«Марш» Фрадкина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«Музыка, здравствуй!»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«Умывальная»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Е. Тиличеева 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Вместе весело шагать по просторам» </w:t>
            </w:r>
            <w:proofErr w:type="spellStart"/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Шаинский</w:t>
            </w:r>
            <w:proofErr w:type="spellEnd"/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«Я» М. Лазарев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Музритмические</w:t>
            </w:r>
            <w:proofErr w:type="spellEnd"/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движения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«Будь ловким!», муз. Н.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Ладухина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музыкальных  инструментах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«Небо синее» Тиличеевой</w:t>
            </w:r>
          </w:p>
        </w:tc>
        <w:tc>
          <w:tcPr>
            <w:tcW w:w="255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Знакомить с творчеством Чайковского различать жанры музыкальных 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произведений. Воспринимать бодрый характер, четкий ритм, акценты,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Закреплять навык носового дыхания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Петь легко, весело, четко произносить слова, различать музыкальное вступление, запев, припев.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Учить детей ходить бодрым шагом, в соответствии с характером музыки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Активно участвовать в  игре.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Обучать игре на металлофоне, точно передавать ритмический рисунок. </w:t>
            </w:r>
          </w:p>
        </w:tc>
        <w:tc>
          <w:tcPr>
            <w:tcW w:w="1625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досуг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дух»</w:t>
            </w:r>
          </w:p>
        </w:tc>
      </w:tr>
      <w:tr w:rsidR="00056465" w:rsidRPr="005D19D1" w:rsidTr="00056465">
        <w:trPr>
          <w:trHeight w:val="990"/>
          <w:jc w:val="center"/>
        </w:trPr>
        <w:tc>
          <w:tcPr>
            <w:tcW w:w="1657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 День народного единства»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"С чего начинается Родина?"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«Я люблю тебя, Россия!»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 ноября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родной стране, о государственных праздниках; вызвать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истории своей страны;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гордости за свою страну, любви к ней. Знакомить с историей России, гербом, флагом, мелодией гимна. Рассказывать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музыканта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х, прославивших Россию.</w:t>
            </w:r>
          </w:p>
        </w:tc>
        <w:tc>
          <w:tcPr>
            <w:tcW w:w="2262" w:type="dxa"/>
          </w:tcPr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«Моя Россия», муз. Г. Струве, сл. Н. Соловьевой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«Гимн России»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А.Александровсл.С.Михалков</w:t>
            </w:r>
            <w:proofErr w:type="spellEnd"/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друзей»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Музыкально-ритмические движения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«Потанцуй со мной дружок»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Воспринимать песню лирического характера вызывающую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патриотические чувства.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Добиваться чистоты интонирования Правильно передавать мелодию песни четко, внятно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Самостоятельно  выполнять движения в соответствии  с характером  и строением музыки</w:t>
            </w:r>
          </w:p>
        </w:tc>
        <w:tc>
          <w:tcPr>
            <w:tcW w:w="1625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«Что мы Родиной зовем?"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558"/>
          <w:jc w:val="center"/>
        </w:trPr>
        <w:tc>
          <w:tcPr>
            <w:tcW w:w="1657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«Профессии. Транспорт»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 гостях у царицы Музыки»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«Все  работы хороши!»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«Паровоз»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13-22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 видами транспорта, с правилами поведения в городе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Знакомить с «городскими» профессиями.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профессиями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композитора, дирижера, музыканта</w:t>
            </w:r>
          </w:p>
        </w:tc>
        <w:tc>
          <w:tcPr>
            <w:tcW w:w="2262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:«Вальс» 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«Вальс цветов» из балета «Щелкунчик» П.Чайковского</w:t>
            </w:r>
          </w:p>
          <w:p w:rsidR="00056465" w:rsidRPr="00C813E9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Пение</w:t>
            </w: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«Паровоз» Л. </w:t>
            </w:r>
            <w:proofErr w:type="spellStart"/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Компанеец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А. Пугачёва, О.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Милявский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«Папа купил автомобиль» </w:t>
            </w:r>
            <w:proofErr w:type="spell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итм</w:t>
            </w:r>
            <w:proofErr w:type="spell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 движения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: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–игра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«Вот мы в автобусе сидим»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«Поезд»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Метлов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«Гончары»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Муздидактические</w:t>
            </w:r>
            <w:proofErr w:type="spellEnd"/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игры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«Дирижер»</w:t>
            </w:r>
          </w:p>
        </w:tc>
        <w:tc>
          <w:tcPr>
            <w:tcW w:w="255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детей  с творчеством Д.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, закрепить понятие о вальсе, жанре балета, профессии артиста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Начинать петь сразу после вступления, петь умеренно громко,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Побуждать детей 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передавать характер, действия игрового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браза в соответствии с музыкой.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подыгрывать простейшие песенки на детских музыкальных инструментах (коробка, треугольник)</w:t>
            </w:r>
          </w:p>
        </w:tc>
        <w:tc>
          <w:tcPr>
            <w:tcW w:w="1625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развлечение 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царицы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Музыки»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990"/>
          <w:jc w:val="center"/>
        </w:trPr>
        <w:tc>
          <w:tcPr>
            <w:tcW w:w="1657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 Матери» 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«Мама - первое слово»</w:t>
            </w: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изображения образа матери в формах общения с музыкой.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доброе, уважительное отношение к женщине</w:t>
            </w:r>
          </w:p>
        </w:tc>
        <w:tc>
          <w:tcPr>
            <w:tcW w:w="2262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</w:t>
            </w: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AveMaria</w:t>
            </w:r>
            <w:proofErr w:type="spellEnd"/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»  Ф.  Шуберта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«Песня о маме» Филиппенко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«Собери цветок».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Танец: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 «Веселые дети» лит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2558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Внимательно слушать музыку, воспринимать глубину чувств музыкального языка.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Развивать певческие навыки тембрового слуха, интонации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Слышать изменения в музыке. Совершенствовать легкий бег в парах</w:t>
            </w:r>
          </w:p>
        </w:tc>
        <w:tc>
          <w:tcPr>
            <w:tcW w:w="1625" w:type="dxa"/>
          </w:tcPr>
          <w:p w:rsidR="00056465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мама!»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663"/>
          <w:jc w:val="center"/>
        </w:trPr>
        <w:tc>
          <w:tcPr>
            <w:tcW w:w="1657" w:type="dxa"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10. «Новогодний праздник»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«Что такое Новый год?»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 декабре – все деревья в серебре»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 лесу родилась ёлочка»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«Новогодний хоровод»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повесим шарики»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активному разнообразному участию в подготовке к празднику, его проведении.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Закладывать основы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праздничной культуры. Вызвать эмоционально положительное отношение к предстоящему празднику, Познакомить с традициями празднования нового года в различных странах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творческие способности детей.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понятия «выразительности»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«изобразительности» в произведениях искусства.</w:t>
            </w:r>
          </w:p>
        </w:tc>
        <w:tc>
          <w:tcPr>
            <w:tcW w:w="2262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«Танец Феи Драже»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красива наша ёлка»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«Ах, какой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хороший Дед Мороз»,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итлина</w:t>
            </w:r>
            <w:proofErr w:type="spellEnd"/>
          </w:p>
          <w:p w:rsidR="00056465" w:rsidRPr="00C67CF4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Музритмические</w:t>
            </w:r>
            <w:proofErr w:type="spellEnd"/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движения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«Танец Снегурочки и снежинок», муз. Р. Глиэра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Хороводы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муз. Т.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полька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«Весёлые дети» лит</w:t>
            </w:r>
            <w:proofErr w:type="gramStart"/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м. обр. </w:t>
            </w:r>
            <w:proofErr w:type="spellStart"/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Агафонникова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музыкальных  инструментах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сказка «Ёлочка»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Игра </w:t>
            </w:r>
          </w:p>
          <w:p w:rsidR="00056465" w:rsidRPr="00C67CF4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«Лепим снеговика»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«Снежные пирожки»</w:t>
            </w:r>
          </w:p>
        </w:tc>
        <w:tc>
          <w:tcPr>
            <w:tcW w:w="255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 с творчеством </w:t>
            </w:r>
          </w:p>
          <w:p w:rsidR="00056465" w:rsidRDefault="00056465" w:rsidP="000564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</w:p>
          <w:p w:rsidR="00056465" w:rsidRDefault="00056465" w:rsidP="000564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практические навыки выразительного исполнения песен, обращать внимание на артикуляцию.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Двигаться легко, изящно, выполнять ритмичные хлопки, кружиться на месте.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естественно, легко выполнять движения 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с текстом песен, упражнений.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 различать части, фразы музыкальных произведений, передавать их характерные особенности в движениях</w:t>
            </w:r>
          </w:p>
        </w:tc>
        <w:tc>
          <w:tcPr>
            <w:tcW w:w="1625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«Приключения у Новогодней ёлочки»</w:t>
            </w:r>
          </w:p>
        </w:tc>
      </w:tr>
      <w:tr w:rsidR="00056465" w:rsidRPr="005D19D1" w:rsidTr="00056465">
        <w:trPr>
          <w:trHeight w:val="990"/>
          <w:jc w:val="center"/>
        </w:trPr>
        <w:tc>
          <w:tcPr>
            <w:tcW w:w="1657" w:type="dxa"/>
          </w:tcPr>
          <w:p w:rsidR="00056465" w:rsidRPr="00DC1A67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«Зима»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«Сею, вею,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посеваю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«Эх, зимушка-зима!»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«Что нам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нравится зимой?»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2B1EE3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3">
              <w:rPr>
                <w:rFonts w:ascii="Times New Roman" w:hAnsi="Times New Roman" w:cs="Times New Roman"/>
                <w:sz w:val="24"/>
                <w:szCs w:val="24"/>
              </w:rPr>
              <w:t>«Солнышку зимнему рады!»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9-31 января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зимой как временем года, с зимними видами спорта. Обогащать знания детей об особенностях зимней природы, Упражнять детей  в передаче игровых образов в соответствии с характером музыки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Познакомить с фольклором, шуточной песней, частушкой, глубже понять народный быт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рививать любовь к народным играм</w:t>
            </w:r>
          </w:p>
        </w:tc>
        <w:tc>
          <w:tcPr>
            <w:tcW w:w="2262" w:type="dxa"/>
          </w:tcPr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Слушание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: А Пахмутова, Н. Добронр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авов «Трус не играет в хоккей».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«Зима» </w:t>
            </w:r>
          </w:p>
          <w:p w:rsidR="00056465" w:rsidRPr="00DC1A67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Пение </w:t>
            </w: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«Колядки»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«Едут, едут наши санки»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«Голубые санки» 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Иорданского</w:t>
            </w:r>
            <w:proofErr w:type="gramEnd"/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Музыкально-ритмические движения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нам нравится зимой?»,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на музыкальных инструментах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Эх, зимушка </w:t>
            </w:r>
            <w:proofErr w:type="gramStart"/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-з</w:t>
            </w:r>
            <w:proofErr w:type="gramEnd"/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има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Музыкально-дидактические игры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 чем играю?»</w:t>
            </w:r>
          </w:p>
        </w:tc>
        <w:tc>
          <w:tcPr>
            <w:tcW w:w="255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Вызвать у детей эмоциональный отклик на музыку шутливого, задорного характера.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радостное настроение  песни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форму: вступление, запев, припев, заключение, проигрыш.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исполнять песню веселого, оживленного характера, рисующую картину зимы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азвивать эмоциональную отзывчивость на песни веселого, шуточного, танцевального и игрового характера.</w:t>
            </w:r>
          </w:p>
        </w:tc>
        <w:tc>
          <w:tcPr>
            <w:tcW w:w="1625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«Русское 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990"/>
          <w:jc w:val="center"/>
        </w:trPr>
        <w:tc>
          <w:tcPr>
            <w:tcW w:w="1657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 защитника Отечества»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«Бравые солдаты»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«Дуют ветры в феврале»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«Богатырские ворота»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 сильна»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расширять представления детей о Российской армии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разными родами войск,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представления, формировать в мальчиках стремление быть сильными, смелыми, стать защитниками Родины. Воспитывать в девочках уважение к мальчикам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к будущим защитникам.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патриотические чувства через содержание произведений искусства.</w:t>
            </w:r>
          </w:p>
        </w:tc>
        <w:tc>
          <w:tcPr>
            <w:tcW w:w="2262" w:type="dxa"/>
          </w:tcPr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Default="00056465" w:rsidP="00056465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Военные марши</w:t>
            </w:r>
          </w:p>
          <w:p w:rsidR="00056465" w:rsidRPr="00F76382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«Богатырские ворота»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Пение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«Наша Армия» Филиппенко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«Барабан», муз. Е. Тиличеевой, сл. Н. Найденовой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«Бравые солдаты» Филиппенко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Музыкально-ритмические движения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4F647B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 — военные»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Сидельников</w:t>
            </w:r>
            <w:proofErr w:type="spell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«Летчики на аэродроме», муз. М.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Раухвергера</w:t>
            </w:r>
            <w:proofErr w:type="spellEnd"/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на детских музыкальных инструментах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Смелый пилот»</w:t>
            </w:r>
          </w:p>
        </w:tc>
        <w:tc>
          <w:tcPr>
            <w:tcW w:w="255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о характере, и содержании произведений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передавать ритмический рисунок игрой на барабане.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Развивать ловкость и четкость движений.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части, фразы музыкальных произведений, передавать их характерные особенности в движениях.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Воспитывать  выдержку, дружеские взаимоотношения. Соблюдать правила игры.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Учить сопоставлять звуки по высоте, найти их на инструменте</w:t>
            </w:r>
          </w:p>
        </w:tc>
        <w:tc>
          <w:tcPr>
            <w:tcW w:w="1625" w:type="dxa"/>
          </w:tcPr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Спортивно-музыкальное развлечение.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«Бравые солдаты»</w:t>
            </w:r>
          </w:p>
          <w:p w:rsidR="00056465" w:rsidRPr="005D19D1" w:rsidRDefault="00056465" w:rsidP="0005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990"/>
          <w:jc w:val="center"/>
        </w:trPr>
        <w:tc>
          <w:tcPr>
            <w:tcW w:w="1657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«8 Марта»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«Мамочка, милая мама моя!»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«Вот какая бабушка!»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«Приходи на праздник мамин, солнце круглолицее!»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февраля-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вокруг темы семьи любви к маме, бабушке. Воспитывать уважение к воспитателям.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гендерные представления, воспитывать в мальчишках представление о том, что мужчины должны внимательно и уважительно относиться к женщинам. </w:t>
            </w:r>
          </w:p>
        </w:tc>
        <w:tc>
          <w:tcPr>
            <w:tcW w:w="2262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«Мама» Чайковского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Пение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«Мама – солнышко моё»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 нам гости пришли», муз. Ан. Александрова, сл. М.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Ивенсен</w:t>
            </w:r>
            <w:proofErr w:type="spellEnd"/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Характерные танцы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«Матрешки», муз. Б. Мокроусова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«Приглашение», рус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ар. мелодия </w:t>
            </w: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Музыкальные игры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«Найди себе пару»,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латв</w:t>
            </w:r>
            <w:proofErr w:type="spell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елодия</w:t>
            </w:r>
            <w:proofErr w:type="spell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</w:t>
            </w:r>
            <w:proofErr w:type="spell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Т.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на д.м.и.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«8Марта»</w:t>
            </w:r>
          </w:p>
        </w:tc>
        <w:tc>
          <w:tcPr>
            <w:tcW w:w="255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Воспринимать мелодию нежного, лирического характера, передающую чувство любви к маме.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удерживать интонацию до конца песни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овершенствовать песенное творчество.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Менять движения в танце в соответствии с характером музыки, ее частями.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выразительные движения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 выдержку, дружеские взаимоотношения.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 у детей чувство ритма </w:t>
            </w:r>
          </w:p>
        </w:tc>
        <w:tc>
          <w:tcPr>
            <w:tcW w:w="1625" w:type="dxa"/>
          </w:tcPr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«Мама - солнышко мое!»</w:t>
            </w:r>
          </w:p>
          <w:p w:rsidR="00056465" w:rsidRPr="005D19D1" w:rsidRDefault="00056465" w:rsidP="0005646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990"/>
          <w:jc w:val="center"/>
        </w:trPr>
        <w:tc>
          <w:tcPr>
            <w:tcW w:w="1657" w:type="dxa"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6465" w:rsidRPr="00A257B4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4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русскими народными традициями; с обычаями русского народа.</w:t>
            </w:r>
          </w:p>
        </w:tc>
        <w:tc>
          <w:tcPr>
            <w:tcW w:w="2262" w:type="dxa"/>
          </w:tcPr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«Блины» </w:t>
            </w:r>
            <w:proofErr w:type="spellStart"/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рнп</w:t>
            </w:r>
            <w:proofErr w:type="spellEnd"/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«Частушки»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«Пирожок» </w:t>
            </w:r>
            <w:proofErr w:type="spellStart"/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рни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желание петь песни, играть в русские народные игры.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  <w:p w:rsidR="00056465" w:rsidRPr="005D19D1" w:rsidRDefault="00056465" w:rsidP="0005646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843"/>
          <w:jc w:val="center"/>
        </w:trPr>
        <w:tc>
          <w:tcPr>
            <w:tcW w:w="1657" w:type="dxa"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«Весна»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«Приди, весна, с радостью!»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«Солнышко лучистое»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 гостях у птиц»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марта-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 детей обобщенные представления о весне как времени года, Расширять знания о характерных признаках весны; о прилете птиц; о связи между явлениями живой и неживой природы и сезонными видами труда; Расширять знания о природе через настроение в поэзии и музыке, музыкальные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образы.</w:t>
            </w:r>
          </w:p>
        </w:tc>
        <w:tc>
          <w:tcPr>
            <w:tcW w:w="2262" w:type="dxa"/>
          </w:tcPr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«Пляска птиц», «Колыбельная», муз. Н. Римского-Корсакова;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«Птичий дом», муз. Ю.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Слонова</w:t>
            </w:r>
            <w:proofErr w:type="spell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сл. О.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Высотской</w:t>
            </w:r>
            <w:proofErr w:type="spell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«Веснянка»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Музыкально-ритмические движения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«Весенний хоровод»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«Передача платочка», муз. Т. Ломовой;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Игра на д.м.и.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различать средства музыкальной выразительности каждой пьесы.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петь слаженно, прислушиваться к пению друг друга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621843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лавно и красиво водить хоровод.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отмечать сильную долю такта в движении, менять движения в соответствии с музыкальной фразой.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Учить подбирать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попевки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на одном звуке.</w:t>
            </w:r>
          </w:p>
        </w:tc>
        <w:tc>
          <w:tcPr>
            <w:tcW w:w="1625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«Приди, весна, с радостью!»</w:t>
            </w:r>
          </w:p>
        </w:tc>
      </w:tr>
      <w:tr w:rsidR="00056465" w:rsidRPr="005D19D1" w:rsidTr="00056465">
        <w:trPr>
          <w:trHeight w:val="990"/>
          <w:jc w:val="center"/>
        </w:trPr>
        <w:tc>
          <w:tcPr>
            <w:tcW w:w="1657" w:type="dxa"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«Народная культура и традиции» 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"Сундучок из прошлого".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«Стоит изба, углами красна»</w:t>
            </w: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-25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народными традициями и обычаями, народным декоративно-прикладным искусством. Расширять представления о народных игрушках. Знакомить с национальным декоративно-прикладным искусством. Рассказывать о русской избе и других строениях, их внутреннем убранстве, предметах быта, одежды.</w:t>
            </w:r>
          </w:p>
        </w:tc>
        <w:tc>
          <w:tcPr>
            <w:tcW w:w="2262" w:type="dxa"/>
          </w:tcPr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«Колыбельн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ые» </w:t>
            </w:r>
            <w:proofErr w:type="spellStart"/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р.н</w:t>
            </w:r>
            <w:proofErr w:type="gramStart"/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Инсценировки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у наших у ворот», рус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ар. мелодия, обр. В.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Агафонникова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 с пением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«Гори, гори ясно!», рус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ар. мелодия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«Золотые ворота» народная игра.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«Круговая пляска», рус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ар. мелодия, обр. С. Разоренова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на музыкальных инструментах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«Коробейники»</w:t>
            </w:r>
          </w:p>
        </w:tc>
        <w:tc>
          <w:tcPr>
            <w:tcW w:w="255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русской народной песне.</w:t>
            </w:r>
          </w:p>
          <w:p w:rsidR="00056465" w:rsidRPr="005D19D1" w:rsidRDefault="00056465" w:rsidP="0005646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Творчески использовать знакомые плясовые движения.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музыкальным образом; согласовывать свои действия с действиями коллектива.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приёмы и навыки игры на ложках,  других народных инструментах.</w:t>
            </w:r>
          </w:p>
        </w:tc>
        <w:tc>
          <w:tcPr>
            <w:tcW w:w="1625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досуг «Любимые народные игры»</w:t>
            </w:r>
          </w:p>
        </w:tc>
      </w:tr>
      <w:tr w:rsidR="00056465" w:rsidRPr="005D19D1" w:rsidTr="00056465">
        <w:trPr>
          <w:trHeight w:val="990"/>
          <w:jc w:val="center"/>
        </w:trPr>
        <w:tc>
          <w:tcPr>
            <w:tcW w:w="1657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"Салют Победе!"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«Этот День Победы!»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апреля-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ВОВ.</w:t>
            </w:r>
          </w:p>
        </w:tc>
        <w:tc>
          <w:tcPr>
            <w:tcW w:w="2262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Тухманов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., В.Харитонов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Пение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«Вечный огонь» муз. А. Филиппенко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Музыкально-ритмические движения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«Бери флажок» игра</w:t>
            </w:r>
          </w:p>
        </w:tc>
        <w:tc>
          <w:tcPr>
            <w:tcW w:w="2558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песнями лирического и героического характер Петь сдержанно,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соблюдая ритмический рисунок, правильно брать дыхание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Учить петь песни выразительно и эмоционально;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Приобщать к активному участию в подвижных играх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1625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занятие.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солнце!»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416"/>
          <w:jc w:val="center"/>
        </w:trPr>
        <w:tc>
          <w:tcPr>
            <w:tcW w:w="1657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«Скоро лето»</w:t>
            </w: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«Солнечные зайчики»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«Песня солнышку»</w:t>
            </w: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«Хоровод цветов»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-31 мая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</w:t>
            </w:r>
          </w:p>
        </w:tc>
        <w:tc>
          <w:tcPr>
            <w:tcW w:w="2262" w:type="dxa"/>
          </w:tcPr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</w:t>
            </w: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«Мотылек», муз. С.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Майкапара</w:t>
            </w:r>
            <w:proofErr w:type="spellEnd"/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Пение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«Кукушка» обр. Арсеева</w:t>
            </w:r>
          </w:p>
          <w:p w:rsidR="00056465" w:rsidRPr="005D19D1" w:rsidRDefault="00056465" w:rsidP="0005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Иванникова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Музыкально-ритмические навыки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«Ветерок и ветер» Л.В. Бетховен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Хороводы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«Хоровод цветов», муз. Ю.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Слонова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на музыкальных инструментах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«Василек» р.н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58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Учить 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 образы, средства музыкальной выразительности: регистры, динамика, темп.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 исполнять песню веселого, подвижного характера, передавая динамические оттенки песни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Развивать плавность движений двигаться соответствии с различными динамическими оттенками в муз</w:t>
            </w:r>
            <w:proofErr w:type="gramStart"/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роизведении.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музыкальных инструментах и их выразительных возможностях.</w:t>
            </w:r>
          </w:p>
        </w:tc>
        <w:tc>
          <w:tcPr>
            <w:tcW w:w="1625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развлечение. 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«Есть у солнышка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друзья»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</w:tbl>
    <w:p w:rsidR="00056465" w:rsidRDefault="00056465" w:rsidP="00056465">
      <w:pPr>
        <w:rPr>
          <w:rFonts w:ascii="Times New Roman" w:hAnsi="Times New Roman" w:cs="Times New Roman"/>
          <w:b/>
          <w:sz w:val="24"/>
          <w:szCs w:val="24"/>
        </w:rPr>
      </w:pPr>
    </w:p>
    <w:p w:rsidR="00056465" w:rsidRPr="005D19D1" w:rsidRDefault="00056465" w:rsidP="000564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D19D1">
        <w:rPr>
          <w:rFonts w:ascii="Times New Roman" w:hAnsi="Times New Roman" w:cs="Times New Roman"/>
          <w:b/>
          <w:sz w:val="24"/>
          <w:szCs w:val="24"/>
        </w:rPr>
        <w:t>ематическое планирование в п</w:t>
      </w:r>
      <w:r>
        <w:rPr>
          <w:rFonts w:ascii="Times New Roman" w:hAnsi="Times New Roman" w:cs="Times New Roman"/>
          <w:b/>
          <w:sz w:val="24"/>
          <w:szCs w:val="24"/>
        </w:rPr>
        <w:t>одготовительной к школе группе.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409"/>
        <w:gridCol w:w="2410"/>
        <w:gridCol w:w="2410"/>
        <w:gridCol w:w="1559"/>
      </w:tblGrid>
      <w:tr w:rsidR="00056465" w:rsidRPr="005D19D1" w:rsidTr="00056465">
        <w:trPr>
          <w:trHeight w:val="990"/>
        </w:trPr>
        <w:tc>
          <w:tcPr>
            <w:tcW w:w="1702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Вид музыкальной деятельности 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056465" w:rsidRPr="005D19D1" w:rsidTr="00056465">
        <w:trPr>
          <w:trHeight w:val="990"/>
        </w:trPr>
        <w:tc>
          <w:tcPr>
            <w:tcW w:w="1702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«До свидания, лето!»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Формирование дружеских, доброжелательных отношений между детьми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Голоса природы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Жук, лягушка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игра Сороконожка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 музыкальные впечатления детей.</w:t>
            </w: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Выражать в движении радостное, праздничное настроение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«Разноцветное лето!» </w:t>
            </w:r>
          </w:p>
        </w:tc>
      </w:tr>
      <w:tr w:rsidR="00056465" w:rsidRPr="005D19D1" w:rsidTr="00056465">
        <w:trPr>
          <w:trHeight w:val="990"/>
        </w:trPr>
        <w:tc>
          <w:tcPr>
            <w:tcW w:w="1702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«День знаний»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интерес к школе, к книгам.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школе, о том, зачем нужно учиться, кто и чему учит в школе, о школьных принадлежностях и т.д.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положительное представление о профессии учителя и «профессии» ученика.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школу» Тиличеева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Учат в школе» В.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Шаинский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Танец-игра «Четыре шага»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Стимулировать совместную музыкально-игровую деятельность, эмоциональную отзывчивость детей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оздавать бодрое и радостное  настроение у детей, вызвать желание танцевать. Развивать активность и  дружеские отношения между детьми.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«Маша и Медведь в гостях у ребят»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990"/>
        </w:trPr>
        <w:tc>
          <w:tcPr>
            <w:tcW w:w="1702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«Хорошо у нас в саду»</w:t>
            </w: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-11сентября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Style w:val="FontStyle14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знакомить с детским садом как ближайшим социальным окружением </w:t>
            </w:r>
            <w:r w:rsidRPr="005D19D1">
              <w:rPr>
                <w:rStyle w:val="FontStyle141"/>
                <w:rFonts w:ascii="Times New Roman" w:hAnsi="Times New Roman" w:cs="Times New Roman"/>
                <w:sz w:val="24"/>
                <w:szCs w:val="24"/>
              </w:rPr>
              <w:lastRenderedPageBreak/>
              <w:t>ребенкаРасширять представления о профессиях сотрудников детского сада (воспитатель, помощник воспитателя, музыкальный руководитель, врач, дворник)</w:t>
            </w:r>
            <w:r w:rsidRPr="005D19D1">
              <w:rPr>
                <w:rStyle w:val="FontStyle152"/>
                <w:sz w:val="24"/>
                <w:szCs w:val="24"/>
              </w:rPr>
              <w:t>. Закреплять умение соблюдать правила пребывания в детском саду.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«Хорошо у нас в саду», муз.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В.Герчик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сл. А. Пришельца; 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«Мы дружные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ребята», муз. С. Разоренова, сл. Н. Найденовой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«Танец детства» муз. Е.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Крылатова</w:t>
            </w:r>
            <w:proofErr w:type="spellEnd"/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«Дружные пары»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петь естественным голосом песни различного характера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танцы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эмоционально, ритмично, в характере музыки.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выполнять движения в парах: кружиться, притопывать ногами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быстроту реакции, ловкость. Учить использовать знакомые танцевальные движения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056465" w:rsidRPr="005D19D1" w:rsidRDefault="00056465" w:rsidP="0005646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сад!»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056465" w:rsidRPr="005D19D1" w:rsidTr="00056465">
        <w:trPr>
          <w:trHeight w:val="7080"/>
        </w:trPr>
        <w:tc>
          <w:tcPr>
            <w:tcW w:w="1702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«Осень»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pStyle w:val="a7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«Осенняя пора -  очей очарованье!»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«Разноцветная прогулка»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DD">
              <w:rPr>
                <w:rFonts w:ascii="Times New Roman" w:hAnsi="Times New Roman" w:cs="Times New Roman"/>
                <w:sz w:val="28"/>
                <w:szCs w:val="28"/>
              </w:rPr>
              <w:t>«Калинка»</w:t>
            </w: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- 25 сентября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временах года, последовательности месяцев в году.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сенняя песнь» П.И.Чайковский; 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«Времена года» А. Вивальди «Осень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«Осень», муз. Ан. Александро</w:t>
            </w:r>
            <w:r w:rsidRPr="005D19D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ва, сл. М. </w:t>
            </w:r>
            <w:proofErr w:type="spellStart"/>
            <w:r w:rsidRPr="005D19D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Пожаровой</w:t>
            </w:r>
            <w:proofErr w:type="spellEnd"/>
            <w:r w:rsidRPr="005D19D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«О чем плачет дождик» Ветлугина («Музыкальный букварь»)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Пение: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9D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</w:t>
            </w: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Падают</w:t>
            </w:r>
            <w:r w:rsidRPr="005D19D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листья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муз.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М.Красева</w:t>
            </w:r>
            <w:proofErr w:type="spell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D19D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сл. 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Ивенсен</w:t>
            </w:r>
            <w:proofErr w:type="spellEnd"/>
          </w:p>
          <w:p w:rsidR="00056465" w:rsidRPr="00EB77C3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«Наступила Осень».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</w:p>
          <w:p w:rsidR="00056465" w:rsidRPr="005D19D1" w:rsidRDefault="00056465" w:rsidP="0005646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движения: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«На горе-то калина», </w:t>
            </w:r>
            <w:proofErr w:type="spellStart"/>
            <w:r w:rsidRPr="005D19D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мелодия, обр. А. Новикова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на </w:t>
            </w:r>
            <w:proofErr w:type="spell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музинструментах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«Лиса по лесу ходила» рус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ар. песня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образное восприятие музыки.  Умение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высказываться о содержании  музыки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Различать части муз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роизведений.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 контрастные произведения.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Петь разнохарактерные песни протяжно, не выделяя окончания. Выражать своё отношение к содержанию песни.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Исполнять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есни со сложным ритмом, широким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диапазоном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Учить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в хороводе, ритмично, в характере музыки.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Воспитывать коммуникативные качества.</w:t>
            </w:r>
          </w:p>
          <w:p w:rsidR="00056465" w:rsidRPr="005D19D1" w:rsidRDefault="00056465" w:rsidP="00056465">
            <w:pPr>
              <w:spacing w:after="0" w:line="240" w:lineRule="auto"/>
              <w:ind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приемы игры на инструментах, 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«Осень, Осень в гости просим!»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990"/>
        </w:trPr>
        <w:tc>
          <w:tcPr>
            <w:tcW w:w="1702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 дошкольного работника»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26-30 сентября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положительное представление о профессии учителя и «профессии» ученика.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«Воспитатели родные»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Частушки о работниках детсада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Творческая деятельность: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Игра с куклами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Побуждать детей к использованию песен в сюжетно-ролевых играх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родолжать развивать эмоциональную отзывчивость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990"/>
        </w:trPr>
        <w:tc>
          <w:tcPr>
            <w:tcW w:w="1702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мотивы».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6D1B82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D1B8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D1B82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</w:t>
            </w:r>
          </w:p>
          <w:p w:rsidR="00056465" w:rsidRPr="006D1B82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ать  представления об экосистемах, природных зонах. Расширять представления о неживой природе.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отображении осени в произведениях искусства, расширять представление о творческих профессиях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Пение: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«Звуки разные бывают».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«Ах, какая осень»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«Эхо, отзовись!»</w:t>
            </w:r>
          </w:p>
          <w:p w:rsidR="00056465" w:rsidRPr="005D19D1" w:rsidRDefault="00056465" w:rsidP="0005646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движения: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«Перепляс» муз. С. Соснина, сл. П. Синявского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«Что нам осень принесет?».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«Плетень»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(2 русские народные мелодии)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эмоциональный отклик на песню печального, грустного характера;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над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звуковысотным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слухом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Динамические оттенки- </w:t>
            </w:r>
            <w:r w:rsidRPr="005D1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1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Двигаться ритмично, в соответствии с характером музыки.</w:t>
            </w:r>
          </w:p>
          <w:p w:rsidR="00056465" w:rsidRPr="005D19D1" w:rsidRDefault="00056465" w:rsidP="00056465">
            <w:pPr>
              <w:spacing w:after="0" w:line="240" w:lineRule="auto"/>
              <w:ind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Выполнять перестроение под музыку ритмично и четко, в соответствии с музыкой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990"/>
        </w:trPr>
        <w:tc>
          <w:tcPr>
            <w:tcW w:w="1702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«Мой город, моя страна»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"Дом, в котором я живу".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"Любимый сердцу уголок"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Нани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родном крае. Продолжать знакомить с достопримечательностями региона. Воспитывать любовь к «малой» Родине. Продолжать знакомить с историей 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важать традиции разных народов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Кюсс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«Амурские волны»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В. Владимиров «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абаровские огни»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 Журав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«Вдоль Амура белым парусом»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Презентация «Наш родной Хабаровский край»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нанайского народа»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Обогащать музыкальные впечатления детей. При анализе музыкальных произведений учить 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излагать свои мысли, вызывать эмоциональное восприятие и ощущения.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петь легким звуком, протяжно, напевно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«Вдоль Амура белым парусом!»</w:t>
            </w:r>
          </w:p>
        </w:tc>
      </w:tr>
      <w:tr w:rsidR="00056465" w:rsidRPr="005D19D1" w:rsidTr="00056465">
        <w:trPr>
          <w:trHeight w:val="990"/>
        </w:trPr>
        <w:tc>
          <w:tcPr>
            <w:tcW w:w="1702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 День народного единства»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"С чего начинается Родина?"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«Я люблю тебя, Россия!»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1-7 ноября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родной стране, о государственных праздниках; вызвать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истории своей страны;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свою страну, Закреплять знания о гербе, флаге, гимне РФ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Рассказывать о людях, прославивших Россию.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М. И. Глинка, «Славься» (хор из оперы «Иван Сусанин»), «Полька», «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МаршЧерномора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» из оперы «Руслан и Людмила»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«Мы дети твои, Россия!»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Струве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«Гимн РФ» А.Александров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 России»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классической музыке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богащать словарь образными выражениями</w:t>
            </w:r>
          </w:p>
          <w:p w:rsidR="00056465" w:rsidRPr="005D19D1" w:rsidRDefault="00056465" w:rsidP="00056465">
            <w:pPr>
              <w:spacing w:after="0" w:line="240" w:lineRule="auto"/>
              <w:ind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 умение слушать произведение,  различать  его  характерные особенности, сопоставлять музыку с иллюстрациями. 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«День согласия и примирения!»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990"/>
        </w:trPr>
        <w:tc>
          <w:tcPr>
            <w:tcW w:w="1702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«Профессии. Транспорт»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 гостях у царицы Музыки»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«Все  работы хороши!»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«Паровоз»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Знакомить с видами транспорта, с правилами поведения в городе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Вальс» 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«Вальс цветов» из балета «Щелкунчик» П.Чайковского</w:t>
            </w:r>
          </w:p>
          <w:p w:rsidR="00056465" w:rsidRPr="00C813E9" w:rsidRDefault="00056465" w:rsidP="000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gramEnd"/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Паровоз» Л. </w:t>
            </w:r>
            <w:proofErr w:type="spellStart"/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Компанеец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А. Пугачёва, О.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Милявский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«Папа купил автомобиль» </w:t>
            </w:r>
            <w:proofErr w:type="spell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итм</w:t>
            </w:r>
            <w:proofErr w:type="spell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 движения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: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–игра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«Вот мы в автобусе сидим»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«Поезд»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Метлов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«Гончары»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Муздидактические</w:t>
            </w:r>
            <w:proofErr w:type="spellEnd"/>
            <w:r w:rsidRPr="005D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игры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«Дирижер»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 с творчеством Д.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, закрепить понятие о вальсе, жанре балета, профессии артиста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Начинать петь сразу после вступления, петь умеренно громко,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Побуждать детей передавать характер, действия игрового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браза в соответствии с музыкой.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подыгрывать простейшие песенки на музыкальных инструментах 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развлечение </w:t>
            </w:r>
          </w:p>
          <w:p w:rsidR="00056465" w:rsidRPr="005D19D1" w:rsidRDefault="00056465" w:rsidP="0005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 гостях у царицы Музыки»</w:t>
            </w:r>
          </w:p>
          <w:p w:rsidR="00056465" w:rsidRPr="005D19D1" w:rsidRDefault="00056465" w:rsidP="0005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990"/>
        </w:trPr>
        <w:tc>
          <w:tcPr>
            <w:tcW w:w="1702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«Я вырасту здоровым»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«Папа, мама, я – моя семья»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«День рождения»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- 23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здоровом образе жизни. Воспитывать стремление вести здоровый образ жизни. Формировать положительную самооценку. Закреплять знание об организме человека. Расширять знания детей о самих себе, о своей семье.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Закреплять  представление детей  о способах сохранения и укрепления здоровья средствами музыки</w:t>
            </w:r>
          </w:p>
        </w:tc>
        <w:tc>
          <w:tcPr>
            <w:tcW w:w="2410" w:type="dxa"/>
          </w:tcPr>
          <w:p w:rsidR="00056465" w:rsidRPr="00A43ECC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43ECC">
              <w:rPr>
                <w:rFonts w:ascii="Times New Roman" w:hAnsi="Times New Roman" w:cs="Times New Roman"/>
                <w:sz w:val="24"/>
                <w:szCs w:val="24"/>
              </w:rPr>
              <w:t>«День рожденья»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«Музыка, здравствуй» М.Л. Лазарева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: «Раз, два шире шаг!» муз Разоренова</w:t>
            </w:r>
          </w:p>
          <w:p w:rsidR="00056465" w:rsidRPr="00A43ECC" w:rsidRDefault="00056465" w:rsidP="00056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движения</w:t>
            </w:r>
            <w:r w:rsidRPr="00A43ECC">
              <w:rPr>
                <w:rFonts w:ascii="Times New Roman" w:hAnsi="Times New Roman" w:cs="Times New Roman"/>
                <w:sz w:val="24"/>
                <w:szCs w:val="24"/>
              </w:rPr>
              <w:t>: «У окошка»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«Марш»  Ломовой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«Праздничный марш», муз. Н. Леви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«Побегаем, попрыгаем», муз. С. Соснина;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«Я» М. Лазарев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«Кто скорей ударит в бубен?»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Муздидактические</w:t>
            </w:r>
            <w:proofErr w:type="spellEnd"/>
            <w:r w:rsidRPr="005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игры: 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«Ритмическое лото».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о чертах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песенности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танцевальности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маршевости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ритмичный шаг. Развивать четкость движений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особенности музыки в движениях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Развивать ловкость, эмоциональное отношение в игре; умение быстро реагировать  на смену музыки сменой движений.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Музыкальный  досуг</w:t>
            </w: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 здоровом теле - здоровый дух»</w:t>
            </w:r>
          </w:p>
        </w:tc>
      </w:tr>
      <w:tr w:rsidR="00056465" w:rsidRPr="005D19D1" w:rsidTr="00056465">
        <w:trPr>
          <w:trHeight w:val="990"/>
        </w:trPr>
        <w:tc>
          <w:tcPr>
            <w:tcW w:w="1702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«День Матери»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«Мамы всякие нужны!» 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24-30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Содействовать укреплению взаимоотношений в семье, приобщать детей к празднованию Дня Матери.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детей доброе, уважительное отношение к женщине – матери. 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Слушание</w:t>
            </w: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AveMaria</w:t>
            </w:r>
            <w:proofErr w:type="spellEnd"/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»  Ф.  Шуберта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Колыбельная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29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29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«Как мамонтенок 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маму искал» </w:t>
            </w: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29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hd w:val="clear" w:color="auto" w:fill="FFFFFF"/>
              <w:spacing w:after="0" w:line="240" w:lineRule="auto"/>
              <w:ind w:right="29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«Мама» муз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сл. Петровой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глубину чувств музыкального языка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чить детей исполнять песни с вдохновением, передавая свои 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чувства: любовь к маме. Закреплять умение детей петь с сопровождением и без него.</w:t>
            </w:r>
          </w:p>
        </w:tc>
        <w:tc>
          <w:tcPr>
            <w:tcW w:w="1559" w:type="dxa"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«Мама-первое слово»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663"/>
        </w:trPr>
        <w:tc>
          <w:tcPr>
            <w:tcW w:w="1702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праздник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зимушка-зима!»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«Что такое новый год?»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«В лесу родилась елочка»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«Подарки Деду Морозу»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 декабря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Привлекать к активному разнообразному участию в подготовке к празднику, его проведении. Воспитывать чувство удовлетворения от участия в коллективной предпраздничной деятельности.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Вызвать эмоционально положительное отношение к предстоящему празднику, желание активно участвовать в его подготовке. Вызвать стремление поздравить 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праздником, преподнести подарки, сделанные своими руками. Закладывать основы праздничной культуры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истории России, национальную гордость, чувство причастности к великому русскому народу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А.Лядов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табакерка»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Д. Шостакович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«Шарманка»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П. И. Чайковский,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Танец «Феи Драже» (из балета «Щелкунчик»).</w:t>
            </w:r>
          </w:p>
          <w:p w:rsidR="00056465" w:rsidRPr="005D19D1" w:rsidRDefault="00056465" w:rsidP="0005646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465" w:rsidRPr="005D19D1" w:rsidRDefault="00056465" w:rsidP="0005646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считалка»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хоровод»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.Попатенко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Н.Найдёновой</w:t>
            </w:r>
          </w:p>
          <w:p w:rsidR="00056465" w:rsidRPr="005D19D1" w:rsidRDefault="00056465" w:rsidP="0005646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«Что такое новый год?»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«В лесу родилась елочка» муз. Л. </w:t>
            </w:r>
            <w:proofErr w:type="spellStart"/>
            <w:r w:rsidRPr="005D19D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Бекмана</w:t>
            </w:r>
            <w:proofErr w:type="spellEnd"/>
            <w:r w:rsidRPr="005D19D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сл. В. Кудашевой</w:t>
            </w:r>
          </w:p>
          <w:p w:rsidR="00056465" w:rsidRPr="005D19D1" w:rsidRDefault="00056465" w:rsidP="00056465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творчество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«Марш елочных игрушек» В. Львовский </w:t>
            </w:r>
          </w:p>
          <w:p w:rsidR="00056465" w:rsidRPr="00CC581A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A">
              <w:rPr>
                <w:rFonts w:ascii="Times New Roman" w:hAnsi="Times New Roman" w:cs="Times New Roman"/>
                <w:sz w:val="24"/>
                <w:szCs w:val="24"/>
              </w:rPr>
              <w:t xml:space="preserve">«Потолок ледяной» Э. </w:t>
            </w:r>
            <w:proofErr w:type="spellStart"/>
            <w:r w:rsidRPr="00CC581A">
              <w:rPr>
                <w:rFonts w:ascii="Times New Roman" w:hAnsi="Times New Roman" w:cs="Times New Roman"/>
                <w:sz w:val="24"/>
                <w:szCs w:val="24"/>
              </w:rPr>
              <w:t>Ханок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Музыкально-дидактические игры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«Золотые ворота»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«Разные  снежинки»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музыкальных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сказка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мировой музыкальной культуре. Знакомить с творчеством композиторов, с понятиями «музыкальный образ» и «средства выразительности».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интерес и любовь к классической музыке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Учить менять движения со сменой музыкальных предложений. Совершенствовать исполнение хороводов, водить в двух кругах в разные стороны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ействовать самостоятельно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Выразительно передавать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образы и смысл произведения.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одбирать музыкальные инструменты, соответствующие эмоционально-образному содержанию пьесы</w:t>
            </w:r>
          </w:p>
        </w:tc>
        <w:tc>
          <w:tcPr>
            <w:tcW w:w="1559" w:type="dxa"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«Приключения у Новогодней ёлки»</w:t>
            </w:r>
          </w:p>
        </w:tc>
      </w:tr>
      <w:tr w:rsidR="00056465" w:rsidRPr="005D19D1" w:rsidTr="00056465">
        <w:trPr>
          <w:trHeight w:val="663"/>
        </w:trPr>
        <w:tc>
          <w:tcPr>
            <w:tcW w:w="1702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«Зима»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Рождество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«Колядки»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 традициями празднования нового года на Руси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фольклором, шуточной песней, частушкой, глубже понять народный быт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Русское Рождество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«Рождественские песни и колядки».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«Золотые ворота», «Козел» р.н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интерес к прошлому русского народа, любовь к Родине.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игры с текстом, ведущими.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«Русское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Рождество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56465" w:rsidRPr="005D19D1" w:rsidTr="00056465">
        <w:trPr>
          <w:trHeight w:val="570"/>
        </w:trPr>
        <w:tc>
          <w:tcPr>
            <w:tcW w:w="1702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«Эх, зимушка, зима!»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«Как на тоненький ледок»  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зимой как временем года, с зимними видами спорта.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Обогащать знания детей об особенностях зимней природы, особенностях деятельности людей в городе, на селе; о  безопасном поведении зимой. Прививать желание участвовать в подготовке к празднику.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«Симфонический оркестр».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«Зима» П.Чайковский,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«Зима»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Пение</w:t>
            </w:r>
          </w:p>
          <w:p w:rsidR="00056465" w:rsidRPr="005D19D1" w:rsidRDefault="00056465" w:rsidP="00056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«Почему медведь зимой спит», муз Л. </w:t>
            </w:r>
            <w:proofErr w:type="spellStart"/>
            <w:r w:rsidRPr="005D19D1">
              <w:rPr>
                <w:rFonts w:ascii="Times New Roman" w:eastAsia="Times New Roman" w:hAnsi="Times New Roman" w:cs="Times New Roman"/>
                <w:sz w:val="24"/>
                <w:szCs w:val="24"/>
              </w:rPr>
              <w:t>Книппер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Музыкально-игровое  и  танцевальное творчество.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«Белый вальс»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Инсценирование: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«Как на тоненький ледок» 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рнп</w:t>
            </w:r>
            <w:proofErr w:type="spellEnd"/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тембровое восприятие детей, знание инструментов симфонического оркестра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произведения с одинаковыми названиями; Высказываться о сходствах и отличиях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ьес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. Различать оттенки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настроения. 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6465" w:rsidRPr="005D19D1" w:rsidTr="00056465">
        <w:trPr>
          <w:trHeight w:val="990"/>
        </w:trPr>
        <w:tc>
          <w:tcPr>
            <w:tcW w:w="1702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защитника Отечества»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«Прощание славянки»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Богатырск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аязастав</w:t>
            </w: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«Бравые солдаты»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Родину. Воспитывать в духе патриотизма, любви к Родине. Знакомить с разными родами войск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асширять гендерные представления, формировать в мальчиках стремление быть сильными, смелыми, стать защитниками Родины. Воспитывать в девочках уважение к мальчикам, как к будущим защитникам Родины.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В. Агапкин Марш «Прощание славянки»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 «Марш деревянных солдатиков».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Мусоргский «Богатырские ворота»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Пение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«На границе», муз. В. Волкова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«Бравые солдаты», муз. Ю.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«Сегодня салют», муз. М. Протасова,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движения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: «Яблочко», рус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ар. мелодии.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«Стой,  кто  идет?»,  муз. В. Соловьева-Седого.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музыкальных инструментах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«Смелый пилот» Е.Тиличеевой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Побуждать сравнивать разные по характеру марши, находить черты сходства и различия, передавать характер музыки в движении.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оркестровая музыка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Продолжать учить высказываться о характере песни и ее частях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Учить двигаться ритмично, соблюдая темп музыки; менять движения со сменой музыки.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Ритмично выполнять бег, прыжки, разные виды ходьбы.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Передавать ритмический рисунок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попевки</w:t>
            </w:r>
            <w:proofErr w:type="spellEnd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металлофоне по одному и </w:t>
            </w: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небольшими группами.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«Бравые солдаты» 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990"/>
        </w:trPr>
        <w:tc>
          <w:tcPr>
            <w:tcW w:w="1702" w:type="dxa"/>
          </w:tcPr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Масленица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65" w:rsidRPr="00C51B42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42">
              <w:rPr>
                <w:rFonts w:ascii="Times New Roman" w:hAnsi="Times New Roman" w:cs="Times New Roman"/>
                <w:sz w:val="24"/>
                <w:szCs w:val="24"/>
              </w:rPr>
              <w:t>5-22 февраля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русскими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радициями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; с обычаями русского народа. Рассказать детям о том, как на Руси было принято провожать зиму и встречать весну. 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акомить с символикой праздника 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«Заклички о весне»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Частушки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«Блины»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рнп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«Гори, гори ясно!»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игру с текстом, ведущим;  двигаться не наталкиваясь друг на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у детей желание играть в русские народные игры.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Развлечение «Широкая Масленица!"</w:t>
            </w:r>
          </w:p>
        </w:tc>
      </w:tr>
      <w:tr w:rsidR="00056465" w:rsidRPr="005D19D1" w:rsidTr="00056465">
        <w:trPr>
          <w:trHeight w:val="990"/>
        </w:trPr>
        <w:tc>
          <w:tcPr>
            <w:tcW w:w="1702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«8 Марта»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«Мамочке милой я песню спою»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«Мамы разные нужны.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Мамы всякие важны».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«Поцелую бабушку»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25-7 марта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вокруг темы семьи любви к маме, бабушке. Воспитывать уважение к воспитателям.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представления, воспитывать в мальчишках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о том, что мужчины должны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внимательно и уважительно относиться к женщинам. Воспитывать чуткое отношение к самым близким людям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«Мама» Чайковского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«Мамин день» сл и муз О. Осиповой.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про папу», муз. В.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Танича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«Самая хорошая» В. Иванникова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«Поцелую бабушку»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Музыкально-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 xml:space="preserve">Ритмические </w:t>
            </w:r>
            <w:r w:rsidRPr="005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движения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«Танец с цветами»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«Танец стирка»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«Пляска парами» —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елодия в обр. Д.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Ризоля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связи музыкальных и речевых интонаций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определять на слух части песни припев, запев, петь, соблюдая динамические оттенки.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умение петь сольно и хором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дикцию, артикуляцию.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Передавать в танцевальных движениях характер танца; двигаться в танце ритмично, эмоционально;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мама»</w:t>
            </w:r>
          </w:p>
        </w:tc>
      </w:tr>
      <w:tr w:rsidR="00056465" w:rsidRPr="005D19D1" w:rsidTr="00056465">
        <w:trPr>
          <w:trHeight w:val="990"/>
        </w:trPr>
        <w:tc>
          <w:tcPr>
            <w:tcW w:w="1702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«Весна»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 гостях у солнышка»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«Весна красна»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«Прилетайте, птицы!»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12-29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Углублять представления детей об изобразительных возможностях музыки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«Весна» П.И.Чайковский,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«Весна»  А. Вивальди.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«Жаворонок» М.Глинка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«Песенка о весне», муз. Г. Фрида;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«Веснянка», муз. А.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Филиппенко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Муз</w:t>
            </w:r>
            <w:proofErr w:type="gramStart"/>
            <w:r w:rsidRPr="005D19D1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.</w:t>
            </w:r>
            <w:proofErr w:type="gramEnd"/>
            <w:r w:rsidRPr="005D19D1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 xml:space="preserve"> - </w:t>
            </w:r>
            <w:proofErr w:type="gramStart"/>
            <w:r w:rsidRPr="005D19D1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р</w:t>
            </w:r>
            <w:proofErr w:type="gramEnd"/>
            <w:r w:rsidRPr="005D19D1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 xml:space="preserve">итмические </w:t>
            </w:r>
            <w:r w:rsidRPr="005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движения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«Весенний хоровод», муз. В. Филиппенко, сл. Т. Волгиной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музыкальных инструментах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«Пришла весна».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музыкальное восприятие, кругозор, музыкальный вкус.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эстетические чувства, чувство прекрасного в жизни и 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Совершенствовать восприятие основных свой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точно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воспроизводить в пении ритмический рисунок; удерживать тонику, не выкрикивать окончание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Совершенствовать исполнение танцев, плясок, хороводов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овершенствовать навыки игры.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65" w:rsidRPr="005D19D1" w:rsidTr="00056465">
        <w:trPr>
          <w:trHeight w:val="990"/>
        </w:trPr>
        <w:tc>
          <w:tcPr>
            <w:tcW w:w="1702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. «Народная культура и традиции»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"Сундучок из прошлого"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"В гостях у народных мастеров</w:t>
            </w:r>
            <w:r w:rsidRPr="005D19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«Ярмарка»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«Балалайка, заиграй-ка!»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Знакомить детей с народными традициями и обычаями.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искусстве, традициях и обычаях народов России. Продолжать знакомить детей с народными песнями, плясками.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разнообразии народного искусства, Воспитывать интерес к искусству родного края; прививать любовь и бережное отношение произведениям искусства.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BF6982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«Коробейники» 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«Ярмарочные частушки»,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 С. А. Лапиной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Музыкально-игровое  и  </w:t>
            </w:r>
            <w:proofErr w:type="spellStart"/>
            <w:r w:rsidRPr="005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танцевальноетворчество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Тень-тень-потетень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. песня обр. Д.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«Где был, Иванушка?» рус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ар. песня обр. М. Иорданского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Музыкально-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 xml:space="preserve">Ритмические </w:t>
            </w:r>
            <w:r w:rsidRPr="005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движения </w:t>
            </w:r>
          </w:p>
          <w:p w:rsidR="00056465" w:rsidRPr="00BF6982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«Танец с балалайками»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песню «Балалаечка» А. Варламова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«Я на горку шла» р.н.п. 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Игра"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Лапти</w:t>
            </w: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Развивать основы музыкально-эстетического сознания ребенка в процессе слушания музыки.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исполнять выразительно народные песни разного характера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обуждать к импровизации игровых и танцевальных движений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в исполнении игры с пением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Выполнять движение эмоционально,  передавая в движении задорный характер русской пляски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Подыгрывать на музыкальных инструментах при пении песни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"Весенние посиделки "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6465" w:rsidRPr="005D19D1" w:rsidTr="00056465">
        <w:trPr>
          <w:trHeight w:val="990"/>
        </w:trPr>
        <w:tc>
          <w:tcPr>
            <w:tcW w:w="1702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«День космонавтики»</w:t>
            </w: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«Моя планета»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Земля - наш общий дом. Дать элементарные представления об освоении космоса, о планетах, звездах.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«Моя земля», муз. Ю.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Верижникова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«Мир похож на цветной луг», муз. В.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«Луна и Земля»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учить детей передавать в пении более тонкие динамические </w:t>
            </w:r>
            <w:proofErr w:type="spell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gramStart"/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обуждать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к импровизации игровых и танцевальных движений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</w:tc>
      </w:tr>
      <w:tr w:rsidR="00056465" w:rsidRPr="005D19D1" w:rsidTr="00056465">
        <w:trPr>
          <w:trHeight w:val="990"/>
        </w:trPr>
        <w:tc>
          <w:tcPr>
            <w:tcW w:w="1702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«Прощание славянки»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"Салют Победе!"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«Помнят деды день Победы!»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апреля-8 мая</w:t>
            </w: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 Расширять знания о героях ВОВ, о победе нашей страны в войне. Познакомить с памятниками. Рассказывать детям о воинских наградах. Показать преемственность поколений защитников Родины: от былинных богатырей до героев Вов.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«Священная война», муз. А. Александрова-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Д.Тухманов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Cs/>
                <w:sz w:val="24"/>
                <w:szCs w:val="24"/>
              </w:rPr>
              <w:t>«Прощание славянки»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«Катюша», муз.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М.Блантера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«Мир нужен всем», муз. В.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Мурадели</w:t>
            </w:r>
            <w:proofErr w:type="spell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сл. С. Богомолова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Музыкально-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 xml:space="preserve">Ритмические </w:t>
            </w:r>
            <w:r w:rsidRPr="005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движения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Марш «Пусть всегда будет солнце!»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Муз. А. Островского сл. Л.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</w:p>
        </w:tc>
        <w:tc>
          <w:tcPr>
            <w:tcW w:w="2410" w:type="dxa"/>
          </w:tcPr>
          <w:p w:rsidR="00056465" w:rsidRPr="005D19D1" w:rsidRDefault="00056465" w:rsidP="0005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мужественной, героической песней,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написанной в первые дни войны. </w:t>
            </w:r>
          </w:p>
          <w:p w:rsidR="00056465" w:rsidRPr="005D19D1" w:rsidRDefault="00056465" w:rsidP="0005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характер песни</w:t>
            </w:r>
          </w:p>
          <w:p w:rsidR="00056465" w:rsidRPr="005D19D1" w:rsidRDefault="00056465" w:rsidP="0005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Петь четко, в ритме марша, одновременно вступать после проигрыша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перестроения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Закреплять навыки бодрого шага</w:t>
            </w:r>
            <w:proofErr w:type="gram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оскоков; отмечать в движениях чередование фраз и смену сильной и слабой долей.</w:t>
            </w:r>
          </w:p>
        </w:tc>
        <w:tc>
          <w:tcPr>
            <w:tcW w:w="1559" w:type="dxa"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солнце!»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056465" w:rsidRPr="005D19D1" w:rsidTr="00056465">
        <w:trPr>
          <w:trHeight w:val="990"/>
        </w:trPr>
        <w:tc>
          <w:tcPr>
            <w:tcW w:w="1702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 свиданья, </w:t>
            </w:r>
            <w:proofErr w:type="gramStart"/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  <w:proofErr w:type="gramEnd"/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sz w:val="24"/>
                <w:szCs w:val="24"/>
              </w:rPr>
              <w:t>сад!»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"Мой любимый детский сад".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«Прощальный вальс»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«Здравствуй, школа!»</w:t>
            </w: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 10-31 мая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на тему прощания с детским садом и поступления в школу.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эмоционально-положительное отношение предстоящему поступлению в 1 класс.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Пение:</w:t>
            </w:r>
          </w:p>
          <w:p w:rsidR="00056465" w:rsidRPr="005D19D1" w:rsidRDefault="00056465" w:rsidP="0005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теперь ученики» Струве</w:t>
            </w:r>
          </w:p>
          <w:p w:rsidR="00056465" w:rsidRPr="005D19D1" w:rsidRDefault="00056465" w:rsidP="0005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 свидания, детский сад!» А. Филиппенко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«Вместе весело шагать»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«Школьные частушки»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«Песенка – Чудесенка» муз. М. Протасов сл. А. Кондратьев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Танец: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Г.Свиридов «Вальс»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Игра на </w:t>
            </w:r>
            <w:proofErr w:type="spellStart"/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музинструментах</w:t>
            </w:r>
            <w:proofErr w:type="spellEnd"/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оркестр»</w:t>
            </w:r>
          </w:p>
        </w:tc>
        <w:tc>
          <w:tcPr>
            <w:tcW w:w="2410" w:type="dxa"/>
          </w:tcPr>
          <w:p w:rsidR="00056465" w:rsidRPr="005D19D1" w:rsidRDefault="00056465" w:rsidP="0005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у детей навык естественного звукообразования, умение петь легко, свободно следить за правильным дыханием. 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Двигаться выразительно в соответствии с музыкальным образом</w:t>
            </w: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музыкальных инструментах и их выразительных возможностях </w:t>
            </w:r>
          </w:p>
        </w:tc>
        <w:tc>
          <w:tcPr>
            <w:tcW w:w="1559" w:type="dxa"/>
          </w:tcPr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5D19D1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D1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сад!»</w:t>
            </w:r>
          </w:p>
          <w:p w:rsidR="00056465" w:rsidRPr="005D19D1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465" w:rsidRDefault="00056465" w:rsidP="00056465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56465" w:rsidRDefault="00056465" w:rsidP="00056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 Расписание НОД</w:t>
      </w:r>
    </w:p>
    <w:p w:rsidR="00056465" w:rsidRPr="00792BBD" w:rsidRDefault="00056465" w:rsidP="0005646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92B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предполагает проведение музыкальной непосредственно образовательная деятельности (НОД) 2 раза в неделю в каждой возрастной группе в соответствии с требованиями СанПиНа. Программный материал   рассчитан с сентября по май включительно.</w:t>
      </w:r>
    </w:p>
    <w:p w:rsidR="00056465" w:rsidRDefault="00056465" w:rsidP="000564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НОД - основная форма организации музыкальной деятельности детей, на которых наиболее эффективно и целенаправленно осуществляется процесс музыкального воспитания, обучения и развития ребенка.</w:t>
      </w:r>
    </w:p>
    <w:p w:rsidR="00056465" w:rsidRDefault="00056465" w:rsidP="00056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Продолжительность образовательной деятельности, максимально допустимый объем образовательной нагрузки, а также временной промежуток (первая или вторая половина дня), в который проводится организованная образовательная деятельность, определяются СанПиН 2.4.1.3049-13. </w:t>
      </w:r>
    </w:p>
    <w:tbl>
      <w:tblPr>
        <w:tblStyle w:val="aa"/>
        <w:tblW w:w="0" w:type="auto"/>
        <w:tblLayout w:type="fixed"/>
        <w:tblLook w:val="04A0"/>
      </w:tblPr>
      <w:tblGrid>
        <w:gridCol w:w="2600"/>
        <w:gridCol w:w="2197"/>
        <w:gridCol w:w="2399"/>
        <w:gridCol w:w="2204"/>
      </w:tblGrid>
      <w:tr w:rsidR="00056465" w:rsidRPr="009E25E9" w:rsidTr="00056465">
        <w:tc>
          <w:tcPr>
            <w:tcW w:w="2600" w:type="dxa"/>
          </w:tcPr>
          <w:p w:rsidR="00056465" w:rsidRPr="009E25E9" w:rsidRDefault="00056465" w:rsidP="0005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97" w:type="dxa"/>
          </w:tcPr>
          <w:p w:rsidR="00056465" w:rsidRPr="009E25E9" w:rsidRDefault="00056465" w:rsidP="0005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99" w:type="dxa"/>
          </w:tcPr>
          <w:p w:rsidR="00056465" w:rsidRPr="009E25E9" w:rsidRDefault="00056465" w:rsidP="0005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04" w:type="dxa"/>
          </w:tcPr>
          <w:p w:rsidR="00056465" w:rsidRPr="009E25E9" w:rsidRDefault="00056465" w:rsidP="0005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56465" w:rsidRPr="009E25E9" w:rsidTr="00056465">
        <w:tc>
          <w:tcPr>
            <w:tcW w:w="2600" w:type="dxa"/>
          </w:tcPr>
          <w:p w:rsidR="00056465" w:rsidRPr="009E25E9" w:rsidRDefault="00056465" w:rsidP="0005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0-09.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56465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гр№9</w:t>
            </w:r>
          </w:p>
          <w:p w:rsidR="00056465" w:rsidRPr="009E25E9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7" w:type="dxa"/>
          </w:tcPr>
          <w:p w:rsidR="00056465" w:rsidRPr="009E25E9" w:rsidRDefault="00056465" w:rsidP="0005646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0-09.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56465" w:rsidRPr="009E25E9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 xml:space="preserve">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адуга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9" w:type="dxa"/>
          </w:tcPr>
          <w:p w:rsidR="00056465" w:rsidRPr="009E25E9" w:rsidRDefault="00056465" w:rsidP="0005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0-09.2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56465" w:rsidRPr="009E25E9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 xml:space="preserve"> группа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Непоседы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4" w:type="dxa"/>
          </w:tcPr>
          <w:p w:rsidR="00056465" w:rsidRDefault="00056465" w:rsidP="0005646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0-09.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56465" w:rsidRDefault="00056465" w:rsidP="0005646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гр№3</w:t>
            </w:r>
          </w:p>
          <w:p w:rsidR="00056465" w:rsidRPr="009E25E9" w:rsidRDefault="00056465" w:rsidP="00056465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6465" w:rsidRPr="009E25E9" w:rsidTr="00056465">
        <w:tc>
          <w:tcPr>
            <w:tcW w:w="2600" w:type="dxa"/>
          </w:tcPr>
          <w:p w:rsidR="00056465" w:rsidRPr="009E25E9" w:rsidRDefault="00056465" w:rsidP="0005646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0-09.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56465" w:rsidRPr="009E25E9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группа      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 xml:space="preserve"> «Ра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стишк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2197" w:type="dxa"/>
          </w:tcPr>
          <w:p w:rsidR="00056465" w:rsidRPr="009E25E9" w:rsidRDefault="00056465" w:rsidP="0005646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5-09.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56465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гр№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56465" w:rsidRPr="009E25E9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9" w:type="dxa"/>
          </w:tcPr>
          <w:p w:rsidR="00056465" w:rsidRPr="009E25E9" w:rsidRDefault="00056465" w:rsidP="0005646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-09.4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56465" w:rsidRPr="009E25E9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№ 9 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4" w:type="dxa"/>
          </w:tcPr>
          <w:p w:rsidR="00056465" w:rsidRPr="009E25E9" w:rsidRDefault="00056465" w:rsidP="0005646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5-09.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56465" w:rsidRPr="009E25E9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6465" w:rsidRPr="009E25E9" w:rsidTr="00056465">
        <w:tc>
          <w:tcPr>
            <w:tcW w:w="2600" w:type="dxa"/>
          </w:tcPr>
          <w:p w:rsidR="00056465" w:rsidRPr="009E25E9" w:rsidRDefault="00056465" w:rsidP="0005646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56465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Подготовитгр</w:t>
            </w:r>
            <w:proofErr w:type="spellEnd"/>
            <w:r w:rsidRPr="009E25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56465" w:rsidRPr="009E25E9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7«Солнышко»</w:t>
            </w:r>
          </w:p>
        </w:tc>
        <w:tc>
          <w:tcPr>
            <w:tcW w:w="2197" w:type="dxa"/>
          </w:tcPr>
          <w:p w:rsidR="00056465" w:rsidRPr="009E25E9" w:rsidRDefault="00056465" w:rsidP="0005646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56465" w:rsidRPr="009E25E9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         №6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Ручеёк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9" w:type="dxa"/>
          </w:tcPr>
          <w:p w:rsidR="00056465" w:rsidRPr="009E25E9" w:rsidRDefault="00056465" w:rsidP="0005646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56465" w:rsidRPr="009E25E9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р.№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4" w:type="dxa"/>
          </w:tcPr>
          <w:p w:rsidR="00056465" w:rsidRPr="009E25E9" w:rsidRDefault="00056465" w:rsidP="0005646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56465" w:rsidRPr="009E25E9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6465" w:rsidRPr="009E25E9" w:rsidTr="00056465">
        <w:tc>
          <w:tcPr>
            <w:tcW w:w="2600" w:type="dxa"/>
          </w:tcPr>
          <w:p w:rsidR="00056465" w:rsidRPr="009E25E9" w:rsidRDefault="00056465" w:rsidP="0005646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56465" w:rsidRPr="009E25E9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Подготовительнгр</w:t>
            </w:r>
            <w:proofErr w:type="spellEnd"/>
            <w:r w:rsidRPr="009E25E9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7" w:type="dxa"/>
          </w:tcPr>
          <w:p w:rsidR="00056465" w:rsidRPr="009E25E9" w:rsidRDefault="00056465" w:rsidP="0005646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56465" w:rsidRPr="009E25E9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5»Лунтик»</w:t>
            </w:r>
          </w:p>
        </w:tc>
        <w:tc>
          <w:tcPr>
            <w:tcW w:w="2399" w:type="dxa"/>
          </w:tcPr>
          <w:p w:rsidR="00056465" w:rsidRPr="009E25E9" w:rsidRDefault="00056465" w:rsidP="0005646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-10.55</w:t>
            </w:r>
          </w:p>
          <w:p w:rsidR="00056465" w:rsidRPr="009E25E9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 гр.  №7«Солнышко»</w:t>
            </w:r>
          </w:p>
        </w:tc>
        <w:tc>
          <w:tcPr>
            <w:tcW w:w="2204" w:type="dxa"/>
          </w:tcPr>
          <w:p w:rsidR="00056465" w:rsidRPr="009E25E9" w:rsidRDefault="00056465" w:rsidP="0005646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56465" w:rsidRPr="009E25E9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      №6 «Ручеёк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6465" w:rsidRPr="009E25E9" w:rsidTr="00056465">
        <w:tc>
          <w:tcPr>
            <w:tcW w:w="2600" w:type="dxa"/>
          </w:tcPr>
          <w:p w:rsidR="00056465" w:rsidRPr="009E25E9" w:rsidRDefault="00056465" w:rsidP="0005646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15.40-15.5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56465" w:rsidRPr="009E25E9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Гномики»</w:t>
            </w:r>
          </w:p>
        </w:tc>
        <w:tc>
          <w:tcPr>
            <w:tcW w:w="2197" w:type="dxa"/>
          </w:tcPr>
          <w:p w:rsidR="00056465" w:rsidRDefault="00056465" w:rsidP="0005646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15.40-1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56465" w:rsidRDefault="00056465" w:rsidP="0005646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</w:t>
            </w:r>
          </w:p>
          <w:p w:rsidR="00056465" w:rsidRPr="009E25E9" w:rsidRDefault="00056465" w:rsidP="0005646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056465" w:rsidRPr="009E25E9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056465" w:rsidRPr="009E25E9" w:rsidRDefault="00056465" w:rsidP="0005646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15.40-15.55</w:t>
            </w:r>
          </w:p>
          <w:p w:rsidR="00056465" w:rsidRPr="009E25E9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2 младшая группа      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Растишк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2204" w:type="dxa"/>
          </w:tcPr>
          <w:p w:rsidR="00056465" w:rsidRPr="009E25E9" w:rsidRDefault="00056465" w:rsidP="0005646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15.40-15.50</w:t>
            </w:r>
          </w:p>
          <w:p w:rsidR="00056465" w:rsidRPr="009E25E9" w:rsidRDefault="00056465" w:rsidP="00056465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  <w:proofErr w:type="spellStart"/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Горошинк</w:t>
            </w:r>
            <w:proofErr w:type="spellEnd"/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6465" w:rsidRPr="009E25E9" w:rsidTr="00056465">
        <w:tc>
          <w:tcPr>
            <w:tcW w:w="2600" w:type="dxa"/>
          </w:tcPr>
          <w:p w:rsidR="00056465" w:rsidRDefault="00056465" w:rsidP="0005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16.10</w:t>
            </w:r>
          </w:p>
          <w:p w:rsidR="00056465" w:rsidRPr="009E25E9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1младгруппа№ 2«Горошинки»</w:t>
            </w:r>
          </w:p>
        </w:tc>
        <w:tc>
          <w:tcPr>
            <w:tcW w:w="2197" w:type="dxa"/>
          </w:tcPr>
          <w:p w:rsidR="00056465" w:rsidRPr="009E25E9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056465" w:rsidRPr="009E25E9" w:rsidRDefault="00056465" w:rsidP="0005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56465" w:rsidRPr="009E25E9" w:rsidRDefault="00056465" w:rsidP="0005646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16.00-16.10</w:t>
            </w:r>
          </w:p>
          <w:p w:rsidR="00056465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 xml:space="preserve">1млгруппа </w:t>
            </w:r>
          </w:p>
          <w:p w:rsidR="00056465" w:rsidRPr="009E25E9" w:rsidRDefault="00056465" w:rsidP="00056465">
            <w:pPr>
              <w:ind w:left="0"/>
              <w:rPr>
                <w:sz w:val="28"/>
                <w:szCs w:val="28"/>
              </w:rPr>
            </w:pP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 xml:space="preserve"> № 1«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Гномики</w:t>
            </w:r>
            <w:r w:rsidRPr="009E2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56465" w:rsidRDefault="00056465" w:rsidP="00056465">
      <w:pPr>
        <w:shd w:val="clear" w:color="auto" w:fill="FFFFFF"/>
        <w:spacing w:after="0" w:line="240" w:lineRule="auto"/>
        <w:ind w:right="356"/>
        <w:rPr>
          <w:rFonts w:ascii="Times New Roman" w:hAnsi="Times New Roman" w:cs="Times New Roman"/>
          <w:b/>
          <w:iCs/>
          <w:sz w:val="28"/>
          <w:szCs w:val="28"/>
        </w:rPr>
      </w:pPr>
    </w:p>
    <w:p w:rsidR="00056465" w:rsidRPr="004405CB" w:rsidRDefault="00056465" w:rsidP="00056465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05CB">
        <w:rPr>
          <w:rFonts w:ascii="Times New Roman" w:hAnsi="Times New Roman" w:cs="Times New Roman"/>
          <w:b/>
          <w:iCs/>
          <w:sz w:val="28"/>
          <w:szCs w:val="28"/>
        </w:rPr>
        <w:t>Учебный план</w:t>
      </w:r>
    </w:p>
    <w:p w:rsidR="00056465" w:rsidRPr="00792BBD" w:rsidRDefault="00056465" w:rsidP="000564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BBD">
        <w:rPr>
          <w:rFonts w:ascii="Times New Roman" w:hAnsi="Times New Roman" w:cs="Times New Roman"/>
          <w:iCs/>
          <w:sz w:val="28"/>
          <w:szCs w:val="28"/>
        </w:rPr>
        <w:t xml:space="preserve">Учебный план муниципального автономного дошкольного образовательного учреждения детского сада № 187 города Хабаровска, </w:t>
      </w:r>
      <w:r w:rsidRPr="00792BBD">
        <w:rPr>
          <w:rFonts w:ascii="Times New Roman" w:hAnsi="Times New Roman" w:cs="Times New Roman"/>
          <w:sz w:val="28"/>
          <w:szCs w:val="28"/>
        </w:rPr>
        <w:t xml:space="preserve"> является нормативным документом, регламентирующим организацию образовательного процесса в дошкольном образовательном учреждении.</w:t>
      </w:r>
    </w:p>
    <w:tbl>
      <w:tblPr>
        <w:tblW w:w="10445" w:type="dxa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21"/>
        <w:gridCol w:w="1843"/>
        <w:gridCol w:w="1843"/>
        <w:gridCol w:w="2126"/>
        <w:gridCol w:w="992"/>
        <w:gridCol w:w="993"/>
        <w:gridCol w:w="827"/>
      </w:tblGrid>
      <w:tr w:rsidR="00056465" w:rsidRPr="00307C32" w:rsidTr="00056465">
        <w:trPr>
          <w:jc w:val="center"/>
        </w:trPr>
        <w:tc>
          <w:tcPr>
            <w:tcW w:w="10445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Организованная образовательная деятельность (ООД)</w:t>
            </w:r>
          </w:p>
        </w:tc>
      </w:tr>
      <w:tr w:rsidR="00056465" w:rsidRPr="00307C32" w:rsidTr="00056465">
        <w:trPr>
          <w:jc w:val="center"/>
        </w:trPr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Базовый</w:t>
            </w:r>
          </w:p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вид деятельности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</w:t>
            </w:r>
          </w:p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ООД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</w:t>
            </w:r>
          </w:p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ООД в</w:t>
            </w:r>
          </w:p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неделю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Возрастная</w:t>
            </w:r>
          </w:p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ООД в неделю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ООД в месяц</w:t>
            </w:r>
          </w:p>
        </w:tc>
        <w:tc>
          <w:tcPr>
            <w:tcW w:w="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ООД в год</w:t>
            </w:r>
          </w:p>
        </w:tc>
      </w:tr>
      <w:tr w:rsidR="00056465" w:rsidRPr="00307C32" w:rsidTr="00056465">
        <w:trPr>
          <w:jc w:val="center"/>
        </w:trPr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более 10 мин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более 20 мин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1группа</w:t>
            </w:r>
          </w:p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2 до 3 лет)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56465" w:rsidRPr="00307C32" w:rsidTr="00056465">
        <w:trPr>
          <w:jc w:val="center"/>
        </w:trPr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Музыкальная</w:t>
            </w:r>
          </w:p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мин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мин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</w:t>
            </w:r>
          </w:p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3 до 4 лет)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56465" w:rsidRPr="00307C32" w:rsidTr="00056465">
        <w:trPr>
          <w:jc w:val="center"/>
        </w:trPr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мин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мин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4 до 5 лет)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56465" w:rsidRPr="00307C32" w:rsidTr="00056465">
        <w:trPr>
          <w:jc w:val="center"/>
        </w:trPr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 мин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 мин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5 до 6 лет)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56465" w:rsidRPr="00307C32" w:rsidTr="00056465">
        <w:trPr>
          <w:jc w:val="center"/>
        </w:trPr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мин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 мин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  школе группа</w:t>
            </w:r>
          </w:p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– 7 лет)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6465" w:rsidRPr="00307C32" w:rsidRDefault="00056465" w:rsidP="00056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056465" w:rsidRDefault="00056465" w:rsidP="00056465">
      <w:pPr>
        <w:jc w:val="both"/>
        <w:rPr>
          <w:rFonts w:ascii="Times New Roman" w:hAnsi="Times New Roman"/>
          <w:b/>
          <w:sz w:val="28"/>
          <w:szCs w:val="28"/>
        </w:rPr>
      </w:pPr>
    </w:p>
    <w:p w:rsidR="00056465" w:rsidRDefault="00056465" w:rsidP="00056465">
      <w:pPr>
        <w:jc w:val="both"/>
        <w:rPr>
          <w:rFonts w:ascii="Times New Roman" w:hAnsi="Times New Roman"/>
          <w:b/>
          <w:sz w:val="28"/>
          <w:szCs w:val="28"/>
        </w:rPr>
      </w:pPr>
      <w:r w:rsidRPr="0073171F">
        <w:rPr>
          <w:rFonts w:ascii="Times New Roman" w:hAnsi="Times New Roman"/>
          <w:b/>
          <w:sz w:val="28"/>
          <w:szCs w:val="28"/>
        </w:rPr>
        <w:t>Образовательная деятельность в ходе режимных моментов</w:t>
      </w:r>
    </w:p>
    <w:p w:rsidR="00056465" w:rsidRPr="00AC73F2" w:rsidRDefault="00056465" w:rsidP="000564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A4AAE">
        <w:rPr>
          <w:rFonts w:ascii="Times New Roman" w:hAnsi="Times New Roman"/>
          <w:sz w:val="28"/>
          <w:szCs w:val="28"/>
        </w:rPr>
        <w:t xml:space="preserve">При реализации образовательной деятельности, осуществляемой в ходе режимных моментов, решение образовательных задач сопряжено с одновременным выполнением функций по присмотру и уходу за детьми - утренним приемом детей, прогулкой, подготовкой ко сну, </w:t>
      </w:r>
      <w:r>
        <w:rPr>
          <w:rFonts w:ascii="Times New Roman" w:hAnsi="Times New Roman"/>
          <w:sz w:val="28"/>
          <w:szCs w:val="28"/>
        </w:rPr>
        <w:t>организацией питания и другими.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2"/>
        <w:gridCol w:w="2440"/>
        <w:gridCol w:w="2349"/>
        <w:gridCol w:w="2450"/>
      </w:tblGrid>
      <w:tr w:rsidR="00056465" w:rsidRPr="00333650" w:rsidTr="00056465">
        <w:tc>
          <w:tcPr>
            <w:tcW w:w="2605" w:type="dxa"/>
          </w:tcPr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3650"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3650">
              <w:rPr>
                <w:rFonts w:ascii="Times New Roman" w:hAnsi="Times New Roman"/>
                <w:b/>
                <w:sz w:val="28"/>
                <w:szCs w:val="28"/>
              </w:rPr>
              <w:t>развития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3650">
              <w:rPr>
                <w:rFonts w:ascii="Times New Roman" w:hAnsi="Times New Roman"/>
                <w:b/>
                <w:sz w:val="28"/>
                <w:szCs w:val="28"/>
              </w:rPr>
              <w:t>ребенка</w:t>
            </w:r>
          </w:p>
        </w:tc>
        <w:tc>
          <w:tcPr>
            <w:tcW w:w="2605" w:type="dxa"/>
          </w:tcPr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3650">
              <w:rPr>
                <w:rFonts w:ascii="Times New Roman" w:hAnsi="Times New Roman"/>
                <w:b/>
                <w:sz w:val="28"/>
                <w:szCs w:val="28"/>
              </w:rPr>
              <w:t xml:space="preserve">Первая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3650">
              <w:rPr>
                <w:rFonts w:ascii="Times New Roman" w:hAnsi="Times New Roman"/>
                <w:b/>
                <w:sz w:val="28"/>
                <w:szCs w:val="28"/>
              </w:rPr>
              <w:t>половина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3650">
              <w:rPr>
                <w:rFonts w:ascii="Times New Roman" w:hAnsi="Times New Roman"/>
                <w:b/>
                <w:sz w:val="28"/>
                <w:szCs w:val="28"/>
              </w:rPr>
              <w:t>дня</w:t>
            </w:r>
          </w:p>
        </w:tc>
        <w:tc>
          <w:tcPr>
            <w:tcW w:w="2605" w:type="dxa"/>
          </w:tcPr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3650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2605" w:type="dxa"/>
          </w:tcPr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3650">
              <w:rPr>
                <w:rFonts w:ascii="Times New Roman" w:hAnsi="Times New Roman"/>
                <w:b/>
                <w:sz w:val="28"/>
                <w:szCs w:val="28"/>
              </w:rPr>
              <w:t xml:space="preserve">Вторая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3650">
              <w:rPr>
                <w:rFonts w:ascii="Times New Roman" w:hAnsi="Times New Roman"/>
                <w:b/>
                <w:sz w:val="28"/>
                <w:szCs w:val="28"/>
              </w:rPr>
              <w:t>половина дня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6465" w:rsidRPr="00333650" w:rsidTr="00056465">
        <w:tc>
          <w:tcPr>
            <w:tcW w:w="2605" w:type="dxa"/>
          </w:tcPr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>Художественно-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эстетическое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2605" w:type="dxa"/>
          </w:tcPr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- Использование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музыки </w:t>
            </w:r>
            <w:proofErr w:type="gramStart"/>
            <w:r w:rsidRPr="0033365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повседневной жизни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детей 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деятельность детей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по музыке,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художественному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творчеству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- Слушание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музыкальных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произведений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- Рассматривание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- Конструктивное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</w:tc>
        <w:tc>
          <w:tcPr>
            <w:tcW w:w="2605" w:type="dxa"/>
          </w:tcPr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- Привлечение внимания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детей к </w:t>
            </w:r>
            <w:proofErr w:type="gramStart"/>
            <w:r w:rsidRPr="00333650">
              <w:rPr>
                <w:rFonts w:ascii="Times New Roman" w:hAnsi="Times New Roman"/>
                <w:sz w:val="28"/>
                <w:szCs w:val="28"/>
              </w:rPr>
              <w:t>разнообразным</w:t>
            </w:r>
            <w:proofErr w:type="gramEnd"/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звукам в окружающем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3650">
              <w:rPr>
                <w:rFonts w:ascii="Times New Roman" w:hAnsi="Times New Roman"/>
                <w:sz w:val="28"/>
                <w:szCs w:val="28"/>
              </w:rPr>
              <w:t>мире</w:t>
            </w:r>
            <w:proofErr w:type="gramEnd"/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- Наблюдение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- Игры, ситуации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общения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- Использование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650">
              <w:rPr>
                <w:rFonts w:ascii="Times New Roman" w:hAnsi="Times New Roman"/>
                <w:sz w:val="28"/>
                <w:szCs w:val="28"/>
              </w:rPr>
              <w:t>закличек</w:t>
            </w:r>
            <w:proofErr w:type="spellEnd"/>
            <w:r w:rsidRPr="00333650">
              <w:rPr>
                <w:rFonts w:ascii="Times New Roman" w:hAnsi="Times New Roman"/>
                <w:sz w:val="28"/>
                <w:szCs w:val="28"/>
              </w:rPr>
              <w:t>, песенок.</w:t>
            </w:r>
          </w:p>
        </w:tc>
        <w:tc>
          <w:tcPr>
            <w:tcW w:w="2605" w:type="dxa"/>
          </w:tcPr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>- Музыкально-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художественные досуги,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праздники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-Театрализованная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- Слушание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 xml:space="preserve">музыкальных </w:t>
            </w:r>
          </w:p>
          <w:p w:rsidR="00056465" w:rsidRPr="00333650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650">
              <w:rPr>
                <w:rFonts w:ascii="Times New Roman" w:hAnsi="Times New Roman"/>
                <w:sz w:val="28"/>
                <w:szCs w:val="28"/>
              </w:rPr>
              <w:t>произведений</w:t>
            </w:r>
          </w:p>
        </w:tc>
      </w:tr>
    </w:tbl>
    <w:p w:rsidR="00056465" w:rsidRDefault="00056465" w:rsidP="0005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465" w:rsidRDefault="00056465" w:rsidP="0005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465" w:rsidRPr="00A372E6" w:rsidRDefault="00056465" w:rsidP="00056465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3.6. </w:t>
      </w:r>
      <w:r w:rsidRPr="00436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национально - регионального компонента </w:t>
      </w:r>
    </w:p>
    <w:p w:rsidR="00056465" w:rsidRPr="007828D9" w:rsidRDefault="00056465" w:rsidP="00056465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Пояснительная записка</w:t>
      </w:r>
    </w:p>
    <w:p w:rsidR="00056465" w:rsidRPr="0064525B" w:rsidRDefault="00056465" w:rsidP="0005646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525B">
        <w:rPr>
          <w:sz w:val="28"/>
          <w:szCs w:val="28"/>
        </w:rPr>
        <w:t xml:space="preserve"> Идея воспитания патриотизма и гражданственности, приобретая все большее общественное значение, становятся задачей государственной важности. Положительные изменения произошли и в дошкольном образовании: введен региональный компонент в образовательный и воспитательный процесс ДОУ. </w:t>
      </w:r>
    </w:p>
    <w:p w:rsidR="00056465" w:rsidRPr="00663F89" w:rsidRDefault="00056465" w:rsidP="0005646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Эта тема на сегодняшний день очень </w:t>
      </w:r>
      <w:proofErr w:type="spellStart"/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>актуальна</w:t>
      </w:r>
      <w:proofErr w:type="gram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.</w:t>
      </w:r>
      <w:r w:rsidRPr="00663F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3F89">
        <w:rPr>
          <w:rFonts w:ascii="Times New Roman" w:hAnsi="Times New Roman" w:cs="Times New Roman"/>
          <w:sz w:val="28"/>
          <w:szCs w:val="28"/>
        </w:rPr>
        <w:t>еализация</w:t>
      </w:r>
      <w:proofErr w:type="spellEnd"/>
      <w:r w:rsidRPr="00663F89">
        <w:rPr>
          <w:rFonts w:ascii="Times New Roman" w:hAnsi="Times New Roman" w:cs="Times New Roman"/>
          <w:sz w:val="28"/>
          <w:szCs w:val="28"/>
        </w:rPr>
        <w:t xml:space="preserve"> регионального компонента является важнейшей составляющей современного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3F89">
        <w:rPr>
          <w:rFonts w:ascii="Times New Roman" w:hAnsi="Times New Roman" w:cs="Times New Roman"/>
          <w:sz w:val="28"/>
          <w:szCs w:val="28"/>
        </w:rPr>
        <w:t xml:space="preserve"> Необходимо вести работу по формированию у ребенка чувства любви к Родине, воспитания у него эмоционально-положительного отношения к тем местам, где он родился и живет; развивать умение видеть и понимать красоту окружающей жизни; желание узнать больше об особенностях природы и истории родного </w:t>
      </w:r>
      <w:r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Pr="00663F89">
        <w:rPr>
          <w:rFonts w:ascii="Times New Roman" w:hAnsi="Times New Roman" w:cs="Times New Roman"/>
          <w:sz w:val="28"/>
          <w:szCs w:val="28"/>
        </w:rPr>
        <w:t>края.</w:t>
      </w:r>
    </w:p>
    <w:p w:rsidR="00056465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>Чувство родины начинается у ребенка с отношения к семье, к самым близким ему людям – матери, отцу, дедушке, бабушке, братьям и сестрам. Развитие любви и привязанности к родному дому – это первая ступень патриотического воспитания детей дошкольного возраста. «Родной дом» - сложное многогранное понятие, оно включает отношение к себе как к личности, отношение к своей семье, включенность в семейные традиции. Первые друзья малыша, детский сад, куда он ходит, улица, на которой стоит его дом – все это включается в представление ребенка о родном доме, о своей малой Родине.</w:t>
      </w:r>
    </w:p>
    <w:p w:rsidR="00056465" w:rsidRPr="007828D9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Постепенно эти представления расширяются. Родина уже ассоциируется не только с домом и с улицей, но с родным городом, с окружающей природой. Позже приходит осознание причастности к краю, к России, огромной многонациональной стране, гражданином которой предстоит стать ребенку. Поэтому патриотическое воспитание неотъемлемо связано с ознакомлением окружающего мира, с его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куль</w:t>
      </w: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>турой.</w:t>
      </w:r>
    </w:p>
    <w:p w:rsidR="00056465" w:rsidRDefault="00056465" w:rsidP="000564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</w:pP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Ознакомление с родным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городом</w:t>
      </w: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имеет большое значение в воспитании патриотических чувств дошкольников, в развитии их интеллектуального и творческого потенциала, в расширении кругозора.</w:t>
      </w:r>
    </w:p>
    <w:p w:rsidR="00056465" w:rsidRPr="00E804F9" w:rsidRDefault="00056465" w:rsidP="0005646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804F9">
        <w:rPr>
          <w:sz w:val="28"/>
          <w:szCs w:val="28"/>
        </w:rPr>
        <w:t xml:space="preserve">Опираясь на принцип воспитания «от близкого к </w:t>
      </w:r>
      <w:proofErr w:type="gramStart"/>
      <w:r w:rsidRPr="00E804F9">
        <w:rPr>
          <w:sz w:val="28"/>
          <w:szCs w:val="28"/>
        </w:rPr>
        <w:t>далекому</w:t>
      </w:r>
      <w:proofErr w:type="gramEnd"/>
      <w:r w:rsidRPr="00E804F9">
        <w:rPr>
          <w:sz w:val="28"/>
          <w:szCs w:val="28"/>
        </w:rPr>
        <w:t xml:space="preserve">», педагоги связывают патриотическое воспитании с краеведением. Сначала среда существует как семья, в которой растет ребенок, затем его кругозор расширяется до школы и улицы, впоследствии – родного поселка, страны, всего культурного мира. </w:t>
      </w:r>
    </w:p>
    <w:p w:rsidR="00056465" w:rsidRPr="00E804F9" w:rsidRDefault="00056465" w:rsidP="00056465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E804F9">
        <w:rPr>
          <w:b/>
          <w:sz w:val="28"/>
          <w:szCs w:val="28"/>
        </w:rPr>
        <w:t xml:space="preserve"> Цель:</w:t>
      </w:r>
    </w:p>
    <w:p w:rsidR="00056465" w:rsidRPr="00E804F9" w:rsidRDefault="00056465" w:rsidP="0005646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804F9">
        <w:rPr>
          <w:sz w:val="28"/>
          <w:szCs w:val="28"/>
        </w:rPr>
        <w:t>Способствовать формированию первоначальных представлений об особенностях страны</w:t>
      </w:r>
      <w:proofErr w:type="gramStart"/>
      <w:r w:rsidRPr="00E804F9">
        <w:rPr>
          <w:sz w:val="28"/>
          <w:szCs w:val="28"/>
        </w:rPr>
        <w:t>.р</w:t>
      </w:r>
      <w:proofErr w:type="gramEnd"/>
      <w:r w:rsidRPr="00E804F9">
        <w:rPr>
          <w:sz w:val="28"/>
          <w:szCs w:val="28"/>
        </w:rPr>
        <w:t>одного края</w:t>
      </w:r>
    </w:p>
    <w:p w:rsidR="00056465" w:rsidRPr="00E804F9" w:rsidRDefault="00056465" w:rsidP="0005646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804F9">
        <w:rPr>
          <w:sz w:val="28"/>
          <w:szCs w:val="28"/>
        </w:rPr>
        <w:t>Заложить основы нравственной личности, национальной гордости и национального самосознания</w:t>
      </w:r>
    </w:p>
    <w:p w:rsidR="00056465" w:rsidRPr="00E804F9" w:rsidRDefault="00056465" w:rsidP="0005646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804F9">
        <w:rPr>
          <w:iCs/>
          <w:sz w:val="28"/>
          <w:szCs w:val="28"/>
        </w:rPr>
        <w:t xml:space="preserve">Воспитывать интерес и любовь к родному краю, гордость за свой город, желание сохранить его </w:t>
      </w:r>
      <w:proofErr w:type="gramStart"/>
      <w:r w:rsidRPr="00E804F9">
        <w:rPr>
          <w:iCs/>
          <w:sz w:val="28"/>
          <w:szCs w:val="28"/>
        </w:rPr>
        <w:t>чистым</w:t>
      </w:r>
      <w:proofErr w:type="gramEnd"/>
      <w:r w:rsidRPr="00E804F9">
        <w:rPr>
          <w:iCs/>
          <w:sz w:val="28"/>
          <w:szCs w:val="28"/>
        </w:rPr>
        <w:t xml:space="preserve"> и красивым.</w:t>
      </w:r>
    </w:p>
    <w:p w:rsidR="00056465" w:rsidRPr="00E804F9" w:rsidRDefault="00056465" w:rsidP="00056465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E804F9">
        <w:rPr>
          <w:b/>
          <w:sz w:val="28"/>
          <w:szCs w:val="28"/>
        </w:rPr>
        <w:t>Задачи:</w:t>
      </w:r>
    </w:p>
    <w:p w:rsidR="00056465" w:rsidRDefault="00056465" w:rsidP="0005646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Ф</w:t>
      </w:r>
      <w:r w:rsidRPr="00E804F9">
        <w:rPr>
          <w:bCs/>
          <w:sz w:val="28"/>
          <w:szCs w:val="28"/>
        </w:rPr>
        <w:t>ормирова</w:t>
      </w:r>
      <w:r>
        <w:rPr>
          <w:bCs/>
          <w:sz w:val="28"/>
          <w:szCs w:val="28"/>
        </w:rPr>
        <w:t>ть</w:t>
      </w:r>
      <w:r w:rsidRPr="00E804F9">
        <w:rPr>
          <w:bCs/>
          <w:sz w:val="28"/>
          <w:szCs w:val="28"/>
        </w:rPr>
        <w:t xml:space="preserve"> художественны</w:t>
      </w:r>
      <w:r>
        <w:rPr>
          <w:bCs/>
          <w:sz w:val="28"/>
          <w:szCs w:val="28"/>
        </w:rPr>
        <w:t>е</w:t>
      </w:r>
      <w:r w:rsidRPr="00E804F9">
        <w:rPr>
          <w:bCs/>
          <w:sz w:val="28"/>
          <w:szCs w:val="28"/>
        </w:rPr>
        <w:t xml:space="preserve"> и творчески</w:t>
      </w:r>
      <w:r>
        <w:rPr>
          <w:bCs/>
          <w:sz w:val="28"/>
          <w:szCs w:val="28"/>
        </w:rPr>
        <w:t>е</w:t>
      </w:r>
      <w:r w:rsidRPr="00E804F9">
        <w:rPr>
          <w:bCs/>
          <w:sz w:val="28"/>
          <w:szCs w:val="28"/>
        </w:rPr>
        <w:t xml:space="preserve"> способност</w:t>
      </w:r>
      <w:r>
        <w:rPr>
          <w:bCs/>
          <w:sz w:val="28"/>
          <w:szCs w:val="28"/>
        </w:rPr>
        <w:t>и</w:t>
      </w:r>
      <w:r w:rsidRPr="00E804F9">
        <w:rPr>
          <w:bCs/>
          <w:sz w:val="28"/>
          <w:szCs w:val="28"/>
        </w:rPr>
        <w:t xml:space="preserve"> на основе ознакомления дошкольников с национальной культурой</w:t>
      </w:r>
      <w:r>
        <w:rPr>
          <w:bCs/>
          <w:sz w:val="28"/>
          <w:szCs w:val="28"/>
        </w:rPr>
        <w:t>;</w:t>
      </w:r>
    </w:p>
    <w:p w:rsidR="00056465" w:rsidRPr="00DD1D56" w:rsidRDefault="00056465" w:rsidP="00056465">
      <w:pPr>
        <w:pStyle w:val="a8"/>
        <w:rPr>
          <w:rFonts w:ascii="Times New Roman" w:hAnsi="Times New Roman"/>
          <w:bCs/>
          <w:i/>
          <w:sz w:val="28"/>
          <w:szCs w:val="28"/>
        </w:rPr>
      </w:pPr>
      <w:r w:rsidRPr="00DD1D56">
        <w:rPr>
          <w:rFonts w:ascii="Times New Roman" w:hAnsi="Times New Roman"/>
          <w:bCs/>
          <w:i/>
          <w:sz w:val="28"/>
          <w:szCs w:val="28"/>
        </w:rPr>
        <w:t>- разви</w:t>
      </w:r>
      <w:r>
        <w:rPr>
          <w:rFonts w:ascii="Times New Roman" w:hAnsi="Times New Roman"/>
          <w:bCs/>
          <w:i/>
          <w:sz w:val="28"/>
          <w:szCs w:val="28"/>
        </w:rPr>
        <w:t>вать</w:t>
      </w:r>
      <w:r w:rsidRPr="00DD1D56">
        <w:rPr>
          <w:rFonts w:ascii="Times New Roman" w:hAnsi="Times New Roman"/>
          <w:bCs/>
          <w:i/>
          <w:sz w:val="28"/>
          <w:szCs w:val="28"/>
        </w:rPr>
        <w:t xml:space="preserve"> у детей интереса к национальной культуре;</w:t>
      </w:r>
    </w:p>
    <w:p w:rsidR="00056465" w:rsidRPr="00E804F9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</w:t>
      </w:r>
      <w:r w:rsidRPr="00E80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родным городом (история, символика, достопримечательности)</w:t>
      </w:r>
    </w:p>
    <w:p w:rsidR="00056465" w:rsidRPr="00E804F9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E804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экологическую культуру у детей и их родителей, желание принимать участие в проведении мероприятий по охране окружающей среды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056465" w:rsidRPr="00E804F9" w:rsidRDefault="00056465" w:rsidP="0005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04F9">
        <w:rPr>
          <w:sz w:val="28"/>
          <w:szCs w:val="28"/>
        </w:rPr>
        <w:t>Познакомить детей с особенностями и традициями Хабаровского края;</w:t>
      </w:r>
    </w:p>
    <w:p w:rsidR="00056465" w:rsidRPr="00E804F9" w:rsidRDefault="00056465" w:rsidP="0005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04F9">
        <w:rPr>
          <w:sz w:val="28"/>
          <w:szCs w:val="28"/>
        </w:rPr>
        <w:t>Формировать представления о родном городе: истории, улицах, творческих профессиях;</w:t>
      </w:r>
    </w:p>
    <w:p w:rsidR="00056465" w:rsidRPr="00E804F9" w:rsidRDefault="00056465" w:rsidP="0005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04F9">
        <w:rPr>
          <w:sz w:val="28"/>
          <w:szCs w:val="28"/>
        </w:rPr>
        <w:t xml:space="preserve">Познакомить с именами знаменитых земляков и людей, прославивших Хабаровский край </w:t>
      </w:r>
      <w:r>
        <w:rPr>
          <w:sz w:val="28"/>
          <w:szCs w:val="28"/>
        </w:rPr>
        <w:t xml:space="preserve">- </w:t>
      </w:r>
      <w:r w:rsidRPr="00E804F9">
        <w:rPr>
          <w:sz w:val="28"/>
          <w:szCs w:val="28"/>
        </w:rPr>
        <w:t xml:space="preserve">Е.П. </w:t>
      </w:r>
      <w:proofErr w:type="gramStart"/>
      <w:r w:rsidRPr="00E804F9">
        <w:rPr>
          <w:sz w:val="28"/>
          <w:szCs w:val="28"/>
        </w:rPr>
        <w:t>Хабаров</w:t>
      </w:r>
      <w:proofErr w:type="gramEnd"/>
      <w:r w:rsidRPr="00E804F9">
        <w:rPr>
          <w:sz w:val="28"/>
          <w:szCs w:val="28"/>
        </w:rPr>
        <w:t>, Н.Н. Муравьев – Амурский, Я. Дьяченко, М. Журавлев, А. Федотов, и др.</w:t>
      </w:r>
      <w:r>
        <w:rPr>
          <w:sz w:val="28"/>
          <w:szCs w:val="28"/>
        </w:rPr>
        <w:t>;</w:t>
      </w:r>
    </w:p>
    <w:p w:rsidR="00056465" w:rsidRPr="00E804F9" w:rsidRDefault="00056465" w:rsidP="0005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04F9">
        <w:rPr>
          <w:sz w:val="28"/>
          <w:szCs w:val="28"/>
        </w:rPr>
        <w:t>Сформировать знания о живой и неживой природе Хабаровского края;</w:t>
      </w:r>
    </w:p>
    <w:p w:rsidR="00056465" w:rsidRPr="00E804F9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56465" w:rsidRPr="00E804F9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8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конечном итоге, должны прийти к таким </w:t>
      </w:r>
      <w:r w:rsidRPr="00E8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</w:t>
      </w:r>
      <w:r w:rsidRPr="00E804F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как:</w:t>
      </w:r>
    </w:p>
    <w:p w:rsidR="00056465" w:rsidRPr="007828D9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E8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могут знать и называть место проживания: город, свой адрес; </w:t>
      </w:r>
      <w:proofErr w:type="spellStart"/>
      <w:r w:rsidRPr="00E80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  <w:t>учреждения</w:t>
      </w:r>
      <w:proofErr w:type="spellEnd"/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своего города и их значимость, символику города, достопримечательности.</w:t>
      </w:r>
    </w:p>
    <w:p w:rsidR="00056465" w:rsidRPr="007828D9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>- дети могут знать и называть место работы родителей, значимость их труда, испытывать гордость и уважение к труду взрослых.</w:t>
      </w:r>
    </w:p>
    <w:p w:rsidR="00056465" w:rsidRPr="007828D9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- пополнение и совершенствование предметно-развивающей среды по знакомству детей с родным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городом</w:t>
      </w: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>.</w:t>
      </w:r>
    </w:p>
    <w:p w:rsidR="00056465" w:rsidRPr="007828D9" w:rsidRDefault="00056465" w:rsidP="0005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>В ситуации демократизации гражданского общества, всего полиэтнического пространства России одним из важнейших условий формирования подрастающего человека выступает этнокультурное воспитание. Понять и принять других может лишь тот человек, который уважает и понимает самобытность собственного народа, знаком с историей родного края. Региональный компонент – это часть содержания предметов базисного плана, включающих материалы о регионе.</w:t>
      </w:r>
    </w:p>
    <w:p w:rsidR="00056465" w:rsidRPr="007828D9" w:rsidRDefault="00056465" w:rsidP="000564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>Этнос – исторически сложившаяся на определённой территории устойчивая совокупность людей, обладающая общими чертами и стабильными особенностями культуры и психологического склада, а также сознанием своего единства и отличия от других подобных образований (самосознанием)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.</w:t>
      </w:r>
    </w:p>
    <w:p w:rsidR="00056465" w:rsidRDefault="00056465" w:rsidP="000564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</w:pPr>
      <w:r w:rsidRPr="008648CA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Основные направления деятельности по реализации регионального компонента</w:t>
      </w: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: </w:t>
      </w:r>
    </w:p>
    <w:p w:rsidR="00056465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  <w:t xml:space="preserve">- </w:t>
      </w: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изучение национальных традиций, </w:t>
      </w:r>
    </w:p>
    <w:p w:rsidR="00056465" w:rsidRPr="004534F2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4534F2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- знакомство с символикой,</w:t>
      </w:r>
    </w:p>
    <w:p w:rsidR="00056465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  <w:t xml:space="preserve">- </w:t>
      </w: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воспитание любви к природе родного края и его обитателям, </w:t>
      </w:r>
    </w:p>
    <w:p w:rsidR="00056465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  <w:t xml:space="preserve">- </w:t>
      </w: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>уважени</w:t>
      </w:r>
      <w:r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  <w:t>е</w:t>
      </w: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к прошлому своего народа, любви к родному слову, </w:t>
      </w:r>
      <w:r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  <w:t>музыке,</w:t>
      </w:r>
    </w:p>
    <w:p w:rsidR="00056465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  <w:t xml:space="preserve">- </w:t>
      </w: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преодоление социальной незрелости, </w:t>
      </w:r>
    </w:p>
    <w:p w:rsidR="00056465" w:rsidRPr="007828D9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  <w:lastRenderedPageBreak/>
        <w:t xml:space="preserve">- </w:t>
      </w: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формирование толерантного отношения к другим. </w:t>
      </w:r>
    </w:p>
    <w:p w:rsidR="00056465" w:rsidRPr="007828D9" w:rsidRDefault="00056465" w:rsidP="000564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>Ознакомление детей с народной культурой происходит во всех видах деятельности, затрагивает все образовательные области: «Социал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ьно - коммуникативное развитие</w:t>
      </w: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»,  «Художественное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- эстетическое</w:t>
      </w: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"Познавательное развитие"</w:t>
      </w: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и др. Принцип интеграции образовательных областей позволяет организовать эту работу интересно, разнообразно, так, чтобы всё, что мы хотим донести до детей, было воспринято ими глубоко и надолго.</w:t>
      </w:r>
    </w:p>
    <w:p w:rsidR="00056465" w:rsidRPr="00C37635" w:rsidRDefault="00056465" w:rsidP="00056465">
      <w:pPr>
        <w:pStyle w:val="a3"/>
        <w:ind w:firstLine="540"/>
        <w:jc w:val="both"/>
        <w:rPr>
          <w:sz w:val="28"/>
          <w:szCs w:val="28"/>
        </w:rPr>
      </w:pPr>
      <w:r w:rsidRPr="00C37635">
        <w:rPr>
          <w:sz w:val="28"/>
          <w:szCs w:val="28"/>
        </w:rPr>
        <w:t xml:space="preserve">Использование регионального компонента как одного из средств социализации дошкольников предполагает следующее: </w:t>
      </w:r>
    </w:p>
    <w:p w:rsidR="00056465" w:rsidRPr="0064525B" w:rsidRDefault="00056465" w:rsidP="00056465">
      <w:pPr>
        <w:pStyle w:val="a3"/>
        <w:ind w:firstLine="540"/>
        <w:jc w:val="both"/>
        <w:rPr>
          <w:sz w:val="28"/>
          <w:szCs w:val="28"/>
        </w:rPr>
      </w:pPr>
      <w:r w:rsidRPr="0064525B">
        <w:rPr>
          <w:sz w:val="28"/>
          <w:szCs w:val="28"/>
        </w:rPr>
        <w:t xml:space="preserve">1. Знакомство с родным краем входит в образовательный процесс, выстроенный на основе доминирующих целей базовой программы, в которую гармонично вписывается краеведческий материал. </w:t>
      </w:r>
    </w:p>
    <w:p w:rsidR="00056465" w:rsidRPr="0064525B" w:rsidRDefault="00056465" w:rsidP="00056465">
      <w:pPr>
        <w:pStyle w:val="a3"/>
        <w:ind w:firstLine="540"/>
        <w:jc w:val="both"/>
        <w:rPr>
          <w:sz w:val="28"/>
          <w:szCs w:val="28"/>
        </w:rPr>
      </w:pPr>
      <w:r w:rsidRPr="0064525B">
        <w:rPr>
          <w:sz w:val="28"/>
          <w:szCs w:val="28"/>
        </w:rPr>
        <w:t xml:space="preserve">2. Введение регионального содержания с учётом принципа постепенного перехода </w:t>
      </w:r>
      <w:proofErr w:type="gramStart"/>
      <w:r w:rsidRPr="0064525B">
        <w:rPr>
          <w:sz w:val="28"/>
          <w:szCs w:val="28"/>
        </w:rPr>
        <w:t>от</w:t>
      </w:r>
      <w:proofErr w:type="gramEnd"/>
      <w:r w:rsidRPr="0064525B">
        <w:rPr>
          <w:sz w:val="28"/>
          <w:szCs w:val="28"/>
        </w:rPr>
        <w:t xml:space="preserve"> более близкого ребёнку, личностно значимого (дом, семья, к менее близкому – культурно-историческим фактам). </w:t>
      </w:r>
    </w:p>
    <w:p w:rsidR="00056465" w:rsidRDefault="00056465" w:rsidP="00056465">
      <w:pPr>
        <w:pStyle w:val="a3"/>
        <w:tabs>
          <w:tab w:val="left" w:pos="4536"/>
        </w:tabs>
        <w:ind w:firstLine="540"/>
        <w:jc w:val="both"/>
        <w:rPr>
          <w:sz w:val="28"/>
          <w:szCs w:val="28"/>
        </w:rPr>
      </w:pPr>
      <w:r w:rsidRPr="0064525B">
        <w:rPr>
          <w:sz w:val="28"/>
          <w:szCs w:val="28"/>
        </w:rPr>
        <w:t xml:space="preserve">3. </w:t>
      </w:r>
      <w:proofErr w:type="spellStart"/>
      <w:proofErr w:type="gramStart"/>
      <w:r w:rsidRPr="0064525B">
        <w:rPr>
          <w:sz w:val="28"/>
          <w:szCs w:val="28"/>
        </w:rPr>
        <w:t>Деятельностный</w:t>
      </w:r>
      <w:proofErr w:type="spellEnd"/>
      <w:r w:rsidRPr="0064525B">
        <w:rPr>
          <w:sz w:val="28"/>
          <w:szCs w:val="28"/>
        </w:rPr>
        <w:t xml:space="preserve"> подход в приобщении детей к истории, культуре, природе родного края: дети сами выбирают деятельность, в которой они хотели бы участвовать, чтобы отразить свои чувства и представления об увиденном и услышанном (творческая игра, составление рассказов, изготовление поделок, сочинение загадок, аппликация, лепка, рисование, благоустройств</w:t>
      </w:r>
      <w:r>
        <w:rPr>
          <w:sz w:val="28"/>
          <w:szCs w:val="28"/>
        </w:rPr>
        <w:t xml:space="preserve">о и охрана окружающей природы) </w:t>
      </w:r>
      <w:proofErr w:type="gramEnd"/>
    </w:p>
    <w:p w:rsidR="00056465" w:rsidRDefault="00056465" w:rsidP="00056465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1F15">
        <w:rPr>
          <w:rFonts w:ascii="Times New Roman" w:hAnsi="Times New Roman" w:cs="Times New Roman"/>
          <w:sz w:val="28"/>
          <w:szCs w:val="28"/>
        </w:rPr>
        <w:t>Реализация регионального компонента в детском саду осуществляется через следующие формы организации работы с детьми:</w:t>
      </w:r>
    </w:p>
    <w:p w:rsidR="00056465" w:rsidRDefault="00056465" w:rsidP="00056465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71F15">
        <w:rPr>
          <w:rFonts w:ascii="Times New Roman" w:hAnsi="Times New Roman" w:cs="Times New Roman"/>
          <w:sz w:val="28"/>
          <w:szCs w:val="28"/>
        </w:rPr>
        <w:t xml:space="preserve">специально организованные занятия, </w:t>
      </w:r>
    </w:p>
    <w:p w:rsidR="00056465" w:rsidRDefault="00056465" w:rsidP="00056465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71F15">
        <w:rPr>
          <w:rFonts w:ascii="Times New Roman" w:hAnsi="Times New Roman" w:cs="Times New Roman"/>
          <w:sz w:val="28"/>
          <w:szCs w:val="28"/>
        </w:rPr>
        <w:t>сотворчество воспитателя с детьми,</w:t>
      </w:r>
    </w:p>
    <w:p w:rsidR="00056465" w:rsidRPr="00C37635" w:rsidRDefault="00056465" w:rsidP="00056465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bidi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71F15">
        <w:rPr>
          <w:rFonts w:ascii="Times New Roman" w:hAnsi="Times New Roman" w:cs="Times New Roman"/>
          <w:sz w:val="28"/>
          <w:szCs w:val="28"/>
        </w:rPr>
        <w:t>самостоятельная деятельность</w:t>
      </w:r>
    </w:p>
    <w:p w:rsidR="00056465" w:rsidRDefault="00056465" w:rsidP="00056465">
      <w:pPr>
        <w:tabs>
          <w:tab w:val="left" w:pos="453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</w:pP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>На занятиях дети знакомятся с историей возникновения Росси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и</w:t>
      </w: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  <w:t>Хабаровского края</w:t>
      </w: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достопримечательностями и выдающимися людьми нашей страны и </w:t>
      </w:r>
      <w:proofErr w:type="spellStart"/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>наш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егокрая</w:t>
      </w:r>
      <w:proofErr w:type="spellEnd"/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обогащают знания о животном и </w:t>
      </w:r>
      <w:r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  <w:t xml:space="preserve">растительном мере родного края. </w:t>
      </w: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>Важно для обеспечения реализации этнокультурного направления создать эстетически привлекательную образовательно-культурную среду, направленную, прежде всего, на обеспечение духовно-нравственного развития и воспитания детей (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ФГОС ДО</w:t>
      </w: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к условиям реализации Программы). </w:t>
      </w:r>
    </w:p>
    <w:p w:rsidR="00056465" w:rsidRPr="007828D9" w:rsidRDefault="00056465" w:rsidP="00056465">
      <w:pPr>
        <w:tabs>
          <w:tab w:val="left" w:pos="453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Хорошим средством привлечения внимания дошкольников являются сказки, легенды, потешки, поговорки, пословицы,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песни</w:t>
      </w: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которые легко и органично входят в жизнь ребёнка, вслушиваясь в певучесть, образность народного </w:t>
      </w:r>
      <w:r w:rsidRPr="007828D9">
        <w:rPr>
          <w:rFonts w:ascii="Times New Roman" w:eastAsia="Times New Roman" w:hAnsi="Times New Roman" w:cs="Times New Roman"/>
          <w:sz w:val="28"/>
          <w:szCs w:val="36"/>
          <w:lang w:eastAsia="ru-RU"/>
        </w:rPr>
        <w:lastRenderedPageBreak/>
        <w:t>языка, слова дети приобщаются к его красоте, чувствуют принадлежность к культуре своего народа, знакомятся и учатся любить мир.</w:t>
      </w:r>
    </w:p>
    <w:p w:rsidR="00056465" w:rsidRDefault="00056465" w:rsidP="00056465">
      <w:pPr>
        <w:tabs>
          <w:tab w:val="left" w:pos="4536"/>
        </w:tabs>
        <w:rPr>
          <w:sz w:val="28"/>
        </w:rPr>
      </w:pPr>
    </w:p>
    <w:p w:rsidR="00056465" w:rsidRPr="00D748AF" w:rsidRDefault="00056465" w:rsidP="00056465">
      <w:pPr>
        <w:tabs>
          <w:tab w:val="left" w:pos="4536"/>
        </w:tabs>
        <w:rPr>
          <w:sz w:val="28"/>
        </w:rPr>
      </w:pPr>
    </w:p>
    <w:p w:rsidR="00056465" w:rsidRPr="00A372E6" w:rsidRDefault="00056465" w:rsidP="00056465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72E6">
        <w:rPr>
          <w:rFonts w:ascii="Times New Roman" w:hAnsi="Times New Roman" w:cs="Times New Roman"/>
          <w:b/>
          <w:sz w:val="28"/>
          <w:szCs w:val="28"/>
        </w:rPr>
        <w:t>Перспективный план по реализации национальн</w:t>
      </w:r>
      <w:proofErr w:type="gramStart"/>
      <w:r w:rsidRPr="00A372E6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A372E6">
        <w:rPr>
          <w:rFonts w:ascii="Times New Roman" w:hAnsi="Times New Roman" w:cs="Times New Roman"/>
          <w:b/>
          <w:sz w:val="28"/>
          <w:szCs w:val="28"/>
        </w:rPr>
        <w:t xml:space="preserve"> регионального компонента </w:t>
      </w:r>
    </w:p>
    <w:tbl>
      <w:tblPr>
        <w:tblStyle w:val="aa"/>
        <w:tblW w:w="9747" w:type="dxa"/>
        <w:tblLayout w:type="fixed"/>
        <w:tblLook w:val="04A0"/>
      </w:tblPr>
      <w:tblGrid>
        <w:gridCol w:w="3085"/>
        <w:gridCol w:w="2552"/>
        <w:gridCol w:w="4110"/>
      </w:tblGrid>
      <w:tr w:rsidR="00056465" w:rsidTr="00056465">
        <w:tc>
          <w:tcPr>
            <w:tcW w:w="3085" w:type="dxa"/>
          </w:tcPr>
          <w:p w:rsidR="00056465" w:rsidRDefault="00056465" w:rsidP="0005646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НОД </w:t>
            </w:r>
          </w:p>
          <w:p w:rsidR="00056465" w:rsidRPr="00516C25" w:rsidRDefault="00056465" w:rsidP="0005646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Период</w:t>
            </w:r>
          </w:p>
        </w:tc>
        <w:tc>
          <w:tcPr>
            <w:tcW w:w="2552" w:type="dxa"/>
          </w:tcPr>
          <w:p w:rsidR="00056465" w:rsidRPr="000639FD" w:rsidRDefault="00056465" w:rsidP="0005646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39FD">
              <w:rPr>
                <w:rFonts w:ascii="Times New Roman" w:hAnsi="Times New Roman" w:cs="Times New Roman"/>
                <w:b/>
                <w:sz w:val="28"/>
              </w:rPr>
              <w:t>группы</w:t>
            </w:r>
          </w:p>
        </w:tc>
        <w:tc>
          <w:tcPr>
            <w:tcW w:w="4110" w:type="dxa"/>
          </w:tcPr>
          <w:p w:rsidR="00056465" w:rsidRPr="000639FD" w:rsidRDefault="00056465" w:rsidP="00056465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39FD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Программное содержание</w:t>
            </w:r>
          </w:p>
        </w:tc>
      </w:tr>
      <w:tr w:rsidR="00056465" w:rsidRPr="0064525B" w:rsidTr="00056465">
        <w:tc>
          <w:tcPr>
            <w:tcW w:w="3085" w:type="dxa"/>
          </w:tcPr>
          <w:p w:rsidR="00056465" w:rsidRDefault="00056465" w:rsidP="00056465">
            <w:pPr>
              <w:tabs>
                <w:tab w:val="left" w:pos="453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AF45AE" w:rsidRDefault="00056465" w:rsidP="00056465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5AE">
              <w:rPr>
                <w:rFonts w:ascii="Times New Roman" w:hAnsi="Times New Roman" w:cs="Times New Roman"/>
                <w:sz w:val="28"/>
                <w:szCs w:val="28"/>
              </w:rPr>
              <w:t>«Здравствуй,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AF45A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56465" w:rsidRDefault="00056465" w:rsidP="00056465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Default="00056465" w:rsidP="00056465">
            <w:pPr>
              <w:tabs>
                <w:tab w:val="left" w:pos="453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AF45AE" w:rsidRDefault="00056465" w:rsidP="00056465">
            <w:pPr>
              <w:tabs>
                <w:tab w:val="left" w:pos="453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056465" w:rsidRDefault="00056465" w:rsidP="00056465">
            <w:pPr>
              <w:tabs>
                <w:tab w:val="left" w:pos="453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966FA0" w:rsidRDefault="00056465" w:rsidP="00056465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4110" w:type="dxa"/>
          </w:tcPr>
          <w:p w:rsidR="00056465" w:rsidRPr="000639FD" w:rsidRDefault="00056465" w:rsidP="00056465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39FD">
              <w:rPr>
                <w:rFonts w:ascii="Times New Roman" w:hAnsi="Times New Roman" w:cs="Times New Roman"/>
                <w:sz w:val="26"/>
                <w:szCs w:val="26"/>
              </w:rPr>
              <w:t>Формировать у детей интерес к своей малой родине, улицам, жилым домам, закрепить знание домашнего адреса. Воспитывать в детях дружелюбное отношение друг к другу, желание общаться, дружить, развивать коммуникативные навыки.</w:t>
            </w:r>
          </w:p>
        </w:tc>
      </w:tr>
      <w:tr w:rsidR="00056465" w:rsidRPr="0064525B" w:rsidTr="00056465">
        <w:trPr>
          <w:trHeight w:val="1556"/>
        </w:trPr>
        <w:tc>
          <w:tcPr>
            <w:tcW w:w="3085" w:type="dxa"/>
          </w:tcPr>
          <w:p w:rsidR="00056465" w:rsidRPr="00AF45AE" w:rsidRDefault="00056465" w:rsidP="00056465">
            <w:pPr>
              <w:pStyle w:val="a7"/>
              <w:tabs>
                <w:tab w:val="left" w:pos="4536"/>
              </w:tabs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25B">
              <w:rPr>
                <w:rFonts w:ascii="Times New Roman" w:hAnsi="Times New Roman" w:cs="Times New Roman"/>
                <w:sz w:val="28"/>
                <w:szCs w:val="28"/>
              </w:rPr>
              <w:t>«Осенняя пора -  очей очарованье!»</w:t>
            </w:r>
          </w:p>
          <w:p w:rsidR="00056465" w:rsidRPr="000639FD" w:rsidRDefault="00056465" w:rsidP="00056465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AF45AE" w:rsidRDefault="00056465" w:rsidP="00056465">
            <w:pPr>
              <w:tabs>
                <w:tab w:val="left" w:pos="4536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F45AE">
              <w:rPr>
                <w:rFonts w:ascii="Times New Roman" w:hAnsi="Times New Roman" w:cs="Times New Roman"/>
                <w:bCs/>
                <w:sz w:val="28"/>
                <w:szCs w:val="28"/>
              </w:rPr>
              <w:t>«Осень золотая».</w:t>
            </w:r>
          </w:p>
          <w:p w:rsidR="00056465" w:rsidRPr="00AF45AE" w:rsidRDefault="00056465" w:rsidP="00056465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AF45AE" w:rsidRDefault="00056465" w:rsidP="00056465">
            <w:pPr>
              <w:tabs>
                <w:tab w:val="left" w:pos="453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5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056465" w:rsidRPr="00966FA0" w:rsidRDefault="00056465" w:rsidP="00056465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66FA0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отовительн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6FA0">
              <w:rPr>
                <w:rFonts w:ascii="Times New Roman" w:hAnsi="Times New Roman" w:cs="Times New Roman"/>
                <w:sz w:val="28"/>
                <w:szCs w:val="28"/>
              </w:rPr>
              <w:t xml:space="preserve"> 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</w:t>
            </w:r>
          </w:p>
          <w:p w:rsidR="00056465" w:rsidRPr="00966FA0" w:rsidRDefault="00056465" w:rsidP="00056465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6FA0">
              <w:rPr>
                <w:rFonts w:ascii="Times New Roman" w:hAnsi="Times New Roman" w:cs="Times New Roman"/>
                <w:sz w:val="28"/>
                <w:szCs w:val="28"/>
              </w:rPr>
              <w:t xml:space="preserve">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056465" w:rsidRDefault="00056465" w:rsidP="00056465">
            <w:pPr>
              <w:tabs>
                <w:tab w:val="left" w:pos="453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966FA0" w:rsidRDefault="00056465" w:rsidP="00056465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6FA0">
              <w:rPr>
                <w:rFonts w:ascii="Times New Roman" w:hAnsi="Times New Roman" w:cs="Times New Roman"/>
                <w:sz w:val="28"/>
                <w:szCs w:val="28"/>
              </w:rPr>
              <w:t>2 мл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465" w:rsidRPr="00966FA0" w:rsidRDefault="00056465" w:rsidP="00056465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6FA0">
              <w:rPr>
                <w:rFonts w:ascii="Times New Roman" w:hAnsi="Times New Roman" w:cs="Times New Roman"/>
                <w:sz w:val="28"/>
                <w:szCs w:val="28"/>
              </w:rPr>
              <w:t>мл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56465" w:rsidRPr="000639FD" w:rsidRDefault="00056465" w:rsidP="00056465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639FD">
              <w:rPr>
                <w:rFonts w:ascii="Times New Roman" w:hAnsi="Times New Roman" w:cs="Times New Roman"/>
                <w:sz w:val="26"/>
                <w:szCs w:val="26"/>
              </w:rPr>
              <w:t>Формироватьуважительное</w:t>
            </w:r>
            <w:proofErr w:type="spellEnd"/>
            <w:r w:rsidRPr="000639FD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отношение к своей родной стране, её красоте</w:t>
            </w:r>
            <w:proofErr w:type="gramStart"/>
            <w:r w:rsidRPr="000639FD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0639FD">
              <w:rPr>
                <w:rFonts w:ascii="Times New Roman" w:hAnsi="Times New Roman" w:cs="Times New Roman"/>
                <w:sz w:val="26"/>
                <w:szCs w:val="26"/>
              </w:rPr>
              <w:t xml:space="preserve">оспитывать эстетическое отношение к окружающей природе, любовь к малой родине. </w:t>
            </w:r>
          </w:p>
          <w:p w:rsidR="00056465" w:rsidRPr="000639FD" w:rsidRDefault="00056465" w:rsidP="00056465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39FD">
              <w:rPr>
                <w:rFonts w:ascii="Times New Roman" w:hAnsi="Times New Roman" w:cs="Times New Roman"/>
                <w:sz w:val="26"/>
                <w:szCs w:val="26"/>
              </w:rPr>
              <w:t xml:space="preserve">Показать детям многообразие и красоту </w:t>
            </w:r>
            <w:proofErr w:type="spellStart"/>
            <w:r w:rsidRPr="000639FD">
              <w:rPr>
                <w:rFonts w:ascii="Times New Roman" w:hAnsi="Times New Roman" w:cs="Times New Roman"/>
                <w:sz w:val="26"/>
                <w:szCs w:val="26"/>
              </w:rPr>
              <w:t>природыХабаровского</w:t>
            </w:r>
            <w:proofErr w:type="spellEnd"/>
            <w:r w:rsidRPr="000639FD">
              <w:rPr>
                <w:rFonts w:ascii="Times New Roman" w:hAnsi="Times New Roman" w:cs="Times New Roman"/>
                <w:sz w:val="26"/>
                <w:szCs w:val="26"/>
              </w:rPr>
              <w:t xml:space="preserve"> края</w:t>
            </w:r>
          </w:p>
        </w:tc>
      </w:tr>
      <w:tr w:rsidR="00056465" w:rsidRPr="0064525B" w:rsidTr="00056465">
        <w:tc>
          <w:tcPr>
            <w:tcW w:w="3085" w:type="dxa"/>
          </w:tcPr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AF45AE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5AE">
              <w:rPr>
                <w:rFonts w:ascii="Times New Roman" w:hAnsi="Times New Roman" w:cs="Times New Roman"/>
                <w:sz w:val="28"/>
                <w:szCs w:val="28"/>
              </w:rPr>
              <w:t>"Любимый сердцу уголок"</w:t>
            </w:r>
          </w:p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AF45AE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5AE">
              <w:rPr>
                <w:rFonts w:ascii="Times New Roman" w:hAnsi="Times New Roman" w:cs="Times New Roman"/>
                <w:sz w:val="28"/>
                <w:szCs w:val="28"/>
              </w:rPr>
              <w:t>"Дом, в котором я живу".</w:t>
            </w:r>
          </w:p>
          <w:p w:rsidR="00056465" w:rsidRDefault="00056465" w:rsidP="00056465">
            <w:pPr>
              <w:ind w:lef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AF45AE" w:rsidRDefault="00056465" w:rsidP="000564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AF45AE" w:rsidRDefault="00056465" w:rsidP="00056465">
            <w:pPr>
              <w:pStyle w:val="a7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5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966FA0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4110" w:type="dxa"/>
          </w:tcPr>
          <w:p w:rsidR="00056465" w:rsidRPr="000639FD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39FD">
              <w:rPr>
                <w:rFonts w:ascii="Times New Roman" w:hAnsi="Times New Roman" w:cs="Times New Roman"/>
                <w:sz w:val="26"/>
                <w:szCs w:val="26"/>
              </w:rPr>
              <w:t>Уточнить знания детей о родном городе. Продолжать знакомить детей с главными достопримечательностями родного города; развивать любознательность, интерес; воспитывать патриотические чувства.</w:t>
            </w:r>
          </w:p>
          <w:p w:rsidR="00056465" w:rsidRPr="000639FD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39FD">
              <w:rPr>
                <w:rFonts w:ascii="Times New Roman" w:hAnsi="Times New Roman" w:cs="Times New Roman"/>
                <w:sz w:val="26"/>
                <w:szCs w:val="26"/>
              </w:rPr>
              <w:t>Знакомство со стихами и песнями местных авторов</w:t>
            </w:r>
          </w:p>
        </w:tc>
      </w:tr>
      <w:tr w:rsidR="00056465" w:rsidRPr="0064525B" w:rsidTr="00056465">
        <w:tc>
          <w:tcPr>
            <w:tcW w:w="3085" w:type="dxa"/>
          </w:tcPr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5AE">
              <w:rPr>
                <w:rFonts w:ascii="Times New Roman" w:hAnsi="Times New Roman" w:cs="Times New Roman"/>
                <w:sz w:val="28"/>
                <w:szCs w:val="28"/>
              </w:rPr>
              <w:t>"День народного единства".</w:t>
            </w:r>
          </w:p>
          <w:p w:rsidR="00056465" w:rsidRPr="00AF45AE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AF45AE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45AE">
              <w:rPr>
                <w:rFonts w:ascii="Times New Roman" w:hAnsi="Times New Roman" w:cs="Times New Roman"/>
                <w:sz w:val="28"/>
                <w:szCs w:val="28"/>
              </w:rPr>
              <w:t>Что мы Родиной зовем?"</w:t>
            </w:r>
          </w:p>
          <w:p w:rsidR="00056465" w:rsidRPr="00AF45AE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AF45AE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5AE">
              <w:rPr>
                <w:rFonts w:ascii="Times New Roman" w:hAnsi="Times New Roman" w:cs="Times New Roman"/>
                <w:sz w:val="28"/>
                <w:szCs w:val="28"/>
              </w:rPr>
              <w:t>"С чего начинается Родина?"</w:t>
            </w:r>
          </w:p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AF45AE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AF45AE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5A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056465" w:rsidRDefault="00056465" w:rsidP="00056465">
            <w:pPr>
              <w:tabs>
                <w:tab w:val="left" w:pos="453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Default="00056465" w:rsidP="00056465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FA0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отовительн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6FA0">
              <w:rPr>
                <w:rFonts w:ascii="Times New Roman" w:hAnsi="Times New Roman" w:cs="Times New Roman"/>
                <w:sz w:val="28"/>
                <w:szCs w:val="28"/>
              </w:rPr>
              <w:t xml:space="preserve"> 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гр.</w:t>
            </w:r>
          </w:p>
          <w:p w:rsidR="00056465" w:rsidRPr="00966FA0" w:rsidRDefault="00056465" w:rsidP="00056465">
            <w:pPr>
              <w:tabs>
                <w:tab w:val="left" w:pos="453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:rsidR="00056465" w:rsidRPr="000639FD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39FD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детей о государственных праздниках, вызвать интерес к истории своей страны.</w:t>
            </w:r>
          </w:p>
          <w:p w:rsidR="00056465" w:rsidRPr="000639FD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39FD">
              <w:rPr>
                <w:rFonts w:ascii="Times New Roman" w:hAnsi="Times New Roman" w:cs="Times New Roman"/>
                <w:sz w:val="26"/>
                <w:szCs w:val="26"/>
              </w:rPr>
              <w:t xml:space="preserve">Воспитывать интерес к прошлому русского народа, любовь к Родине. Познакомить детей с русским национальным костюмом, </w:t>
            </w:r>
          </w:p>
          <w:p w:rsidR="00056465" w:rsidRPr="000639FD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39FD">
              <w:rPr>
                <w:rFonts w:ascii="Times New Roman" w:hAnsi="Times New Roman" w:cs="Times New Roman"/>
                <w:sz w:val="26"/>
                <w:szCs w:val="26"/>
              </w:rPr>
              <w:t xml:space="preserve">Воспитывать чувство уважения к знаменитым землякам. Знакомить </w:t>
            </w:r>
            <w:r w:rsidRPr="000639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 со знаменитыми людьми и их творчеством. Формировать уважительное отношение к государственным символам, понимание того, что государственные символы призваны объединять жителей одной страны.</w:t>
            </w:r>
          </w:p>
        </w:tc>
      </w:tr>
      <w:tr w:rsidR="00056465" w:rsidRPr="0064525B" w:rsidTr="00056465">
        <w:tc>
          <w:tcPr>
            <w:tcW w:w="3085" w:type="dxa"/>
          </w:tcPr>
          <w:p w:rsidR="00056465" w:rsidRPr="00AF45AE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AF45AE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25B"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</w:t>
            </w:r>
          </w:p>
          <w:p w:rsidR="00056465" w:rsidRPr="00AF45AE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64525B" w:rsidRDefault="00056465" w:rsidP="00056465">
            <w:pPr>
              <w:pStyle w:val="a8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25B">
              <w:rPr>
                <w:rFonts w:ascii="Times New Roman" w:hAnsi="Times New Roman" w:cs="Times New Roman"/>
                <w:sz w:val="28"/>
                <w:szCs w:val="28"/>
              </w:rPr>
              <w:t>«Что такое новый год?»</w:t>
            </w:r>
          </w:p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AF45AE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5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966FA0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4110" w:type="dxa"/>
          </w:tcPr>
          <w:p w:rsidR="00056465" w:rsidRPr="000639FD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39FD">
              <w:rPr>
                <w:rFonts w:ascii="Times New Roman" w:hAnsi="Times New Roman" w:cs="Times New Roman"/>
                <w:sz w:val="26"/>
                <w:szCs w:val="26"/>
              </w:rPr>
              <w:t>Познакомить детей с древними русскими праздниками, объяснить их происхождение и назначение. Объяснить, что в каждой стране есть свои обычаи встречи Нового года. Воспитывать интерес к истории России, национальную гордость, чувство причастности к великому русскому народу.</w:t>
            </w:r>
          </w:p>
        </w:tc>
      </w:tr>
      <w:tr w:rsidR="00056465" w:rsidRPr="0064525B" w:rsidTr="00056465">
        <w:tc>
          <w:tcPr>
            <w:tcW w:w="3085" w:type="dxa"/>
          </w:tcPr>
          <w:p w:rsidR="00056465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5" w:rsidRPr="00AF45AE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45AE">
              <w:rPr>
                <w:rFonts w:ascii="Times New Roman" w:hAnsi="Times New Roman" w:cs="Times New Roman"/>
                <w:sz w:val="28"/>
                <w:szCs w:val="28"/>
              </w:rPr>
              <w:t>Русское Рождество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AF45AE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F45AE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552" w:type="dxa"/>
          </w:tcPr>
          <w:p w:rsidR="00056465" w:rsidRDefault="00056465" w:rsidP="00056465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FA0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отовительн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6FA0">
              <w:rPr>
                <w:rFonts w:ascii="Times New Roman" w:hAnsi="Times New Roman" w:cs="Times New Roman"/>
                <w:sz w:val="28"/>
                <w:szCs w:val="28"/>
              </w:rPr>
              <w:t xml:space="preserve"> 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гр.</w:t>
            </w:r>
          </w:p>
          <w:p w:rsidR="00056465" w:rsidRPr="00966FA0" w:rsidRDefault="00056465" w:rsidP="00056465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гр.</w:t>
            </w:r>
          </w:p>
          <w:p w:rsidR="00056465" w:rsidRPr="00966FA0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:rsidR="00056465" w:rsidRPr="000639FD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39FD">
              <w:rPr>
                <w:rFonts w:ascii="Times New Roman" w:hAnsi="Times New Roman" w:cs="Times New Roman"/>
                <w:sz w:val="26"/>
                <w:szCs w:val="26"/>
              </w:rPr>
              <w:t>Знакомить с традициями празднования нового года на Руси. Познакомить с фольклором, шуточной песней, частушкой, глубже понять народный быт</w:t>
            </w:r>
            <w:proofErr w:type="gramStart"/>
            <w:r w:rsidRPr="000639F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0639FD">
              <w:rPr>
                <w:rFonts w:ascii="Times New Roman" w:hAnsi="Times New Roman" w:cs="Times New Roman"/>
                <w:sz w:val="26"/>
                <w:szCs w:val="26"/>
              </w:rPr>
              <w:t>рививать любовь к народным играм.</w:t>
            </w:r>
          </w:p>
        </w:tc>
      </w:tr>
      <w:tr w:rsidR="00056465" w:rsidRPr="00436A95" w:rsidTr="00056465">
        <w:tc>
          <w:tcPr>
            <w:tcW w:w="3085" w:type="dxa"/>
          </w:tcPr>
          <w:p w:rsidR="00056465" w:rsidRPr="00663E66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sz w:val="28"/>
                <w:szCs w:val="28"/>
              </w:rPr>
              <w:t xml:space="preserve">«Бравые солдаты» </w:t>
            </w:r>
          </w:p>
          <w:p w:rsidR="00056465" w:rsidRDefault="00056465" w:rsidP="0005646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056465" w:rsidRPr="00663E66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bCs/>
                <w:sz w:val="28"/>
                <w:szCs w:val="28"/>
              </w:rPr>
              <w:t>«Прощание славянки»</w:t>
            </w:r>
          </w:p>
          <w:p w:rsidR="00056465" w:rsidRPr="00AF45AE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bCs/>
                <w:sz w:val="28"/>
                <w:szCs w:val="28"/>
              </w:rPr>
              <w:t>«Богатырские ворота»</w:t>
            </w:r>
          </w:p>
          <w:p w:rsidR="00056465" w:rsidRPr="00AF45AE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5A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056465" w:rsidRPr="00966FA0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4110" w:type="dxa"/>
          </w:tcPr>
          <w:p w:rsidR="00056465" w:rsidRPr="000639FD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39FD">
              <w:rPr>
                <w:rFonts w:ascii="Times New Roman" w:hAnsi="Times New Roman" w:cs="Times New Roman"/>
                <w:sz w:val="26"/>
                <w:szCs w:val="26"/>
              </w:rPr>
              <w:t>Обогащать имеющиеся знания о Российской армии, воспитывать уважение к профессии военного, желание защищать свою Родину</w:t>
            </w:r>
          </w:p>
        </w:tc>
      </w:tr>
      <w:tr w:rsidR="00056465" w:rsidRPr="0064525B" w:rsidTr="00056465">
        <w:tc>
          <w:tcPr>
            <w:tcW w:w="3085" w:type="dxa"/>
          </w:tcPr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AF45AE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5AE"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</w:p>
          <w:p w:rsidR="00056465" w:rsidRPr="00AF45AE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AF45AE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5A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056465" w:rsidRDefault="00056465" w:rsidP="00056465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FA0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отовительн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6FA0">
              <w:rPr>
                <w:rFonts w:ascii="Times New Roman" w:hAnsi="Times New Roman" w:cs="Times New Roman"/>
                <w:sz w:val="28"/>
                <w:szCs w:val="28"/>
              </w:rPr>
              <w:t xml:space="preserve"> 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гр.</w:t>
            </w:r>
          </w:p>
          <w:p w:rsidR="00056465" w:rsidRPr="00966FA0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4110" w:type="dxa"/>
          </w:tcPr>
          <w:p w:rsidR="00056465" w:rsidRPr="000639FD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39FD">
              <w:rPr>
                <w:rFonts w:ascii="Times New Roman" w:hAnsi="Times New Roman" w:cs="Times New Roman"/>
                <w:sz w:val="26"/>
                <w:szCs w:val="26"/>
              </w:rPr>
              <w:t>Развивать познавательный интерес к истории родного края, знание о его культурном наследии.</w:t>
            </w:r>
          </w:p>
          <w:p w:rsidR="00056465" w:rsidRPr="000639FD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39FD">
              <w:rPr>
                <w:rFonts w:ascii="Times New Roman" w:hAnsi="Times New Roman" w:cs="Times New Roman"/>
                <w:sz w:val="26"/>
                <w:szCs w:val="26"/>
              </w:rPr>
              <w:t>Знакомить детей с русскими народными традициями; с обычаями русского народа.</w:t>
            </w:r>
          </w:p>
        </w:tc>
      </w:tr>
      <w:tr w:rsidR="00056465" w:rsidRPr="0064525B" w:rsidTr="00056465">
        <w:tc>
          <w:tcPr>
            <w:tcW w:w="3085" w:type="dxa"/>
          </w:tcPr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"Сундучок из прошлого"</w:t>
            </w:r>
          </w:p>
          <w:p w:rsidR="00056465" w:rsidRPr="00AF45AE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5AE">
              <w:rPr>
                <w:rFonts w:ascii="Times New Roman" w:hAnsi="Times New Roman" w:cs="Times New Roman"/>
                <w:sz w:val="28"/>
                <w:szCs w:val="28"/>
              </w:rPr>
              <w:t>"Родной свой край люби и знай"</w:t>
            </w:r>
          </w:p>
          <w:p w:rsidR="00056465" w:rsidRPr="00AF45AE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AF45AE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5AE">
              <w:rPr>
                <w:rFonts w:ascii="Times New Roman" w:hAnsi="Times New Roman" w:cs="Times New Roman"/>
                <w:sz w:val="28"/>
                <w:szCs w:val="28"/>
              </w:rPr>
              <w:t>"В гостях у народных мастеров"</w:t>
            </w:r>
          </w:p>
          <w:p w:rsidR="00056465" w:rsidRPr="00AF45AE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5A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966FA0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4110" w:type="dxa"/>
          </w:tcPr>
          <w:p w:rsidR="00056465" w:rsidRPr="000639FD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39FD">
              <w:rPr>
                <w:rFonts w:ascii="Times New Roman" w:hAnsi="Times New Roman" w:cs="Times New Roman"/>
                <w:sz w:val="26"/>
                <w:szCs w:val="26"/>
              </w:rPr>
              <w:t xml:space="preserve">Вызвать интерес к традициям нашего культурного прошлого. Расширять представления детей о жизни и труде предков в прошлом Знакомство с русскими народными музыкальными инструментами </w:t>
            </w:r>
          </w:p>
          <w:p w:rsidR="00056465" w:rsidRPr="000639FD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39FD">
              <w:rPr>
                <w:rFonts w:ascii="Times New Roman" w:hAnsi="Times New Roman" w:cs="Times New Roman"/>
                <w:sz w:val="26"/>
                <w:szCs w:val="26"/>
              </w:rPr>
              <w:t>Воспитывать у детей желание играть в русские народные игры.</w:t>
            </w:r>
          </w:p>
          <w:p w:rsidR="00056465" w:rsidRPr="000639FD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39FD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детей о жизни и труде предков в прошлом.</w:t>
            </w:r>
          </w:p>
        </w:tc>
      </w:tr>
      <w:tr w:rsidR="00056465" w:rsidRPr="0064525B" w:rsidTr="00056465">
        <w:tc>
          <w:tcPr>
            <w:tcW w:w="3085" w:type="dxa"/>
          </w:tcPr>
          <w:p w:rsidR="00056465" w:rsidRPr="00AF45AE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5AE">
              <w:rPr>
                <w:rFonts w:ascii="Times New Roman" w:hAnsi="Times New Roman" w:cs="Times New Roman"/>
                <w:sz w:val="28"/>
                <w:szCs w:val="28"/>
              </w:rPr>
              <w:t xml:space="preserve">«Пусть всегда будет </w:t>
            </w:r>
            <w:r w:rsidRPr="00AF4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солнце!»</w:t>
            </w:r>
          </w:p>
          <w:p w:rsidR="00056465" w:rsidRPr="00AF45AE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AF45AE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5AE">
              <w:rPr>
                <w:rFonts w:ascii="Times New Roman" w:hAnsi="Times New Roman" w:cs="Times New Roman"/>
                <w:sz w:val="28"/>
                <w:szCs w:val="28"/>
              </w:rPr>
              <w:t>"Салют Победе!"</w:t>
            </w:r>
          </w:p>
          <w:p w:rsidR="00056465" w:rsidRPr="00AF45AE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AF45AE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5A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056465" w:rsidRDefault="00056465" w:rsidP="00056465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отовительная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6FA0">
              <w:rPr>
                <w:rFonts w:ascii="Times New Roman" w:hAnsi="Times New Roman" w:cs="Times New Roman"/>
                <w:sz w:val="28"/>
                <w:szCs w:val="28"/>
              </w:rPr>
              <w:t xml:space="preserve"> 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гр.</w:t>
            </w:r>
          </w:p>
          <w:p w:rsidR="00056465" w:rsidRPr="00966FA0" w:rsidRDefault="00056465" w:rsidP="00056465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гр.</w:t>
            </w:r>
          </w:p>
          <w:p w:rsidR="00056465" w:rsidRPr="00966FA0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:rsidR="00056465" w:rsidRPr="000639FD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39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Рассказать детям, </w:t>
            </w:r>
            <w:proofErr w:type="gramStart"/>
            <w:r w:rsidRPr="000639FD">
              <w:rPr>
                <w:rFonts w:ascii="Times New Roman" w:hAnsi="Times New Roman" w:cs="Times New Roman"/>
                <w:sz w:val="26"/>
                <w:szCs w:val="26"/>
              </w:rPr>
              <w:t>какой дорогой ценой</w:t>
            </w:r>
            <w:proofErr w:type="gramEnd"/>
            <w:r w:rsidRPr="000639FD">
              <w:rPr>
                <w:rFonts w:ascii="Times New Roman" w:hAnsi="Times New Roman" w:cs="Times New Roman"/>
                <w:sz w:val="26"/>
                <w:szCs w:val="26"/>
              </w:rPr>
              <w:t xml:space="preserve"> досталась советским людям </w:t>
            </w:r>
            <w:r w:rsidRPr="000639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победа над фашизмом; воспитывать уважение и чувство благодарности ко всем, кто защищал Родину; воспитывать чувства патриотизма.</w:t>
            </w:r>
          </w:p>
        </w:tc>
      </w:tr>
      <w:tr w:rsidR="00056465" w:rsidRPr="0064525B" w:rsidTr="00056465">
        <w:tc>
          <w:tcPr>
            <w:tcW w:w="3085" w:type="dxa"/>
          </w:tcPr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AF45AE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5AE">
              <w:rPr>
                <w:rFonts w:ascii="Times New Roman" w:hAnsi="Times New Roman" w:cs="Times New Roman"/>
                <w:sz w:val="28"/>
                <w:szCs w:val="28"/>
              </w:rPr>
              <w:t>"Мой любимый детский сад".</w:t>
            </w:r>
          </w:p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5AE">
              <w:rPr>
                <w:rFonts w:ascii="Times New Roman" w:hAnsi="Times New Roman" w:cs="Times New Roman"/>
                <w:sz w:val="28"/>
                <w:szCs w:val="28"/>
              </w:rPr>
              <w:t>"Вот какими мы были!"</w:t>
            </w:r>
          </w:p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56465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465" w:rsidRPr="00AF45AE" w:rsidRDefault="00056465" w:rsidP="00056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056465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5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FA0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отовительн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6465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5" w:rsidRPr="00966FA0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56465" w:rsidRPr="000639FD" w:rsidRDefault="00056465" w:rsidP="00056465">
            <w:pPr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39FD">
              <w:rPr>
                <w:rFonts w:ascii="Times New Roman" w:hAnsi="Times New Roman" w:cs="Times New Roman"/>
                <w:sz w:val="26"/>
                <w:szCs w:val="26"/>
              </w:rPr>
              <w:t xml:space="preserve">Обобщить представления детей о детском саде, что даёт детский сад детям дошкольного возраста, уточнить, нравилось ли им ходить в детский сад. Побуждать рассказывать об интересных событиях, произошедших в детском саду, о своих первых друзьях. Воспитывать уважение к педагогам и ко всем сотрудникам  детского сада, бережное отношение к </w:t>
            </w:r>
            <w:r w:rsidRPr="00B96023">
              <w:rPr>
                <w:rFonts w:ascii="Times New Roman" w:hAnsi="Times New Roman" w:cs="Times New Roman"/>
                <w:sz w:val="26"/>
                <w:szCs w:val="26"/>
              </w:rPr>
              <w:t>своей группе, любимому учреждению.</w:t>
            </w:r>
          </w:p>
        </w:tc>
      </w:tr>
    </w:tbl>
    <w:p w:rsidR="00056465" w:rsidRDefault="00056465" w:rsidP="000564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3.7.</w:t>
      </w:r>
      <w:r w:rsidRPr="00167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Взаимодействие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семьями воспитанников</w:t>
      </w:r>
    </w:p>
    <w:p w:rsidR="00056465" w:rsidRPr="006A4A20" w:rsidRDefault="00056465" w:rsidP="0005646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A4A2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A4A20">
        <w:rPr>
          <w:rFonts w:ascii="Times New Roman" w:hAnsi="Times New Roman" w:cs="Times New Roman"/>
          <w:sz w:val="28"/>
          <w:szCs w:val="28"/>
        </w:rPr>
        <w:t>вовлечение родителей в единое образовательное пространство «детский сад – семья»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465" w:rsidRPr="006A4A20" w:rsidRDefault="00056465" w:rsidP="00056465">
      <w:pPr>
        <w:pStyle w:val="a7"/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4A20">
        <w:rPr>
          <w:rFonts w:ascii="Times New Roman" w:eastAsia="Calibri" w:hAnsi="Times New Roman" w:cs="Times New Roman"/>
          <w:b/>
          <w:sz w:val="28"/>
          <w:szCs w:val="28"/>
        </w:rPr>
        <w:t>Основные задачи взаимодействия детского сада с семьей:</w:t>
      </w:r>
    </w:p>
    <w:p w:rsidR="00056465" w:rsidRPr="008B1A56" w:rsidRDefault="00056465" w:rsidP="00056465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B1A56">
        <w:rPr>
          <w:rFonts w:ascii="Times New Roman" w:hAnsi="Times New Roman" w:cs="Times New Roman"/>
          <w:sz w:val="28"/>
          <w:szCs w:val="28"/>
        </w:rPr>
        <w:t>овле</w:t>
      </w:r>
      <w:r>
        <w:rPr>
          <w:rFonts w:ascii="Times New Roman" w:hAnsi="Times New Roman" w:cs="Times New Roman"/>
          <w:sz w:val="28"/>
          <w:szCs w:val="28"/>
        </w:rPr>
        <w:t>чение</w:t>
      </w:r>
      <w:r w:rsidRPr="008B1A56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B1A56">
        <w:rPr>
          <w:rFonts w:ascii="Times New Roman" w:hAnsi="Times New Roman" w:cs="Times New Roman"/>
          <w:sz w:val="28"/>
          <w:szCs w:val="28"/>
        </w:rPr>
        <w:t xml:space="preserve"> воспитанников в образовательное прост</w:t>
      </w:r>
      <w:r>
        <w:rPr>
          <w:rFonts w:ascii="Times New Roman" w:hAnsi="Times New Roman" w:cs="Times New Roman"/>
          <w:sz w:val="28"/>
          <w:szCs w:val="28"/>
        </w:rPr>
        <w:t>ранство детского сада и привлекать</w:t>
      </w:r>
      <w:r w:rsidRPr="008B1A56">
        <w:rPr>
          <w:rFonts w:ascii="Times New Roman" w:hAnsi="Times New Roman" w:cs="Times New Roman"/>
          <w:sz w:val="28"/>
          <w:szCs w:val="28"/>
        </w:rPr>
        <w:t xml:space="preserve"> их к сотрудничеству в вопросах развития детей</w:t>
      </w:r>
    </w:p>
    <w:p w:rsidR="00056465" w:rsidRDefault="00056465" w:rsidP="00056465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56">
        <w:rPr>
          <w:rFonts w:ascii="Times New Roman" w:hAnsi="Times New Roman" w:cs="Times New Roman"/>
          <w:sz w:val="28"/>
          <w:szCs w:val="28"/>
        </w:rPr>
        <w:t xml:space="preserve">Повышение уровня компетенции родителей в решении задач, </w:t>
      </w:r>
      <w:r>
        <w:rPr>
          <w:rFonts w:ascii="Times New Roman" w:hAnsi="Times New Roman" w:cs="Times New Roman"/>
          <w:sz w:val="28"/>
          <w:szCs w:val="28"/>
        </w:rPr>
        <w:t>музык</w:t>
      </w:r>
      <w:r w:rsidRPr="008B1A56">
        <w:rPr>
          <w:rFonts w:ascii="Times New Roman" w:hAnsi="Times New Roman" w:cs="Times New Roman"/>
          <w:sz w:val="28"/>
          <w:szCs w:val="28"/>
        </w:rPr>
        <w:t>ального развития детей</w:t>
      </w:r>
    </w:p>
    <w:p w:rsidR="00056465" w:rsidRPr="008B1A56" w:rsidRDefault="00056465" w:rsidP="00056465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F0B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FF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музыки как средства благоприятного воздействия на психическое здоровье ребенка</w:t>
      </w:r>
    </w:p>
    <w:p w:rsidR="00056465" w:rsidRPr="008B1A56" w:rsidRDefault="00056465" w:rsidP="00056465">
      <w:pPr>
        <w:pStyle w:val="a7"/>
        <w:numPr>
          <w:ilvl w:val="0"/>
          <w:numId w:val="16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BE0">
        <w:rPr>
          <w:rFonts w:ascii="Times New Roman" w:eastAsia="Calibri" w:hAnsi="Times New Roman" w:cs="Times New Roman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056465" w:rsidRPr="00FF0BE0" w:rsidRDefault="00056465" w:rsidP="00056465">
      <w:pPr>
        <w:pStyle w:val="a7"/>
        <w:numPr>
          <w:ilvl w:val="0"/>
          <w:numId w:val="16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BE0">
        <w:rPr>
          <w:rFonts w:ascii="Times New Roman" w:eastAsia="Calibri" w:hAnsi="Times New Roman" w:cs="Times New Roman"/>
          <w:sz w:val="28"/>
          <w:szCs w:val="28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056465" w:rsidRPr="00FF0BE0" w:rsidRDefault="00056465" w:rsidP="00056465">
      <w:pPr>
        <w:pStyle w:val="a7"/>
        <w:numPr>
          <w:ilvl w:val="0"/>
          <w:numId w:val="16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BE0">
        <w:rPr>
          <w:rFonts w:ascii="Times New Roman" w:eastAsia="Calibri" w:hAnsi="Times New Roman" w:cs="Times New Roman"/>
          <w:sz w:val="28"/>
          <w:szCs w:val="28"/>
        </w:rPr>
        <w:t xml:space="preserve">Информирование друг друга об актуальных задачах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музыкального </w:t>
      </w:r>
      <w:r w:rsidRPr="00FF0BE0">
        <w:rPr>
          <w:rFonts w:ascii="Times New Roman" w:eastAsia="Calibri" w:hAnsi="Times New Roman" w:cs="Times New Roman"/>
          <w:sz w:val="28"/>
          <w:szCs w:val="28"/>
        </w:rPr>
        <w:t>воспитания детей и о возможностях детского сада и семьи в решении данных задач;</w:t>
      </w:r>
    </w:p>
    <w:p w:rsidR="00056465" w:rsidRPr="00FF0BE0" w:rsidRDefault="00056465" w:rsidP="00056465">
      <w:pPr>
        <w:pStyle w:val="a7"/>
        <w:numPr>
          <w:ilvl w:val="0"/>
          <w:numId w:val="16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BE0">
        <w:rPr>
          <w:rFonts w:ascii="Times New Roman" w:eastAsia="Calibri" w:hAnsi="Times New Roman" w:cs="Times New Roman"/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педагогов и родителей с детьми.</w:t>
      </w:r>
    </w:p>
    <w:p w:rsidR="00056465" w:rsidRPr="00167ADB" w:rsidRDefault="00056465" w:rsidP="00056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167ADB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eastAsia="ru-RU"/>
        </w:rPr>
        <w:lastRenderedPageBreak/>
        <w:t> </w:t>
      </w:r>
      <w:r w:rsidRPr="0016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Ориентация на индивидуальность ребенка требует </w:t>
      </w:r>
      <w:r w:rsidRPr="0000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тесной </w:t>
      </w:r>
      <w:hyperlink r:id="rId7" w:tgtFrame="_blank" w:history="1">
        <w:r w:rsidRPr="0000348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взаимосвязи</w:t>
        </w:r>
      </w:hyperlink>
      <w:r w:rsidRPr="0000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 детскими садом и семьей, и предполагает активное участие родителей</w:t>
      </w:r>
      <w:r w:rsidRPr="0016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педагогическом процессе.</w:t>
      </w:r>
    </w:p>
    <w:p w:rsidR="00056465" w:rsidRDefault="00056465" w:rsidP="00056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 </w:t>
      </w:r>
      <w:hyperlink r:id="rId8" w:tgtFrame="_blank" w:history="1">
        <w:r w:rsidRPr="00890BB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что</w:t>
        </w:r>
      </w:hyperlink>
      <w:r w:rsidRPr="0089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именно помощь родителей обязательна и чрезвычайно ценна. Потому </w:t>
      </w:r>
      <w:hyperlink r:id="rId9" w:tgtFrame="_blank" w:history="1">
        <w:r w:rsidRPr="00890BB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что</w:t>
        </w:r>
      </w:hyperlink>
      <w:r w:rsidRPr="0089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во-первых, родительское мнение наиболее авторитетно для ребенка и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056465" w:rsidRPr="0073171F" w:rsidRDefault="00056465" w:rsidP="00056465">
      <w:pPr>
        <w:pStyle w:val="a7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73171F">
        <w:rPr>
          <w:rFonts w:ascii="Times New Roman" w:hAnsi="Times New Roman"/>
          <w:b/>
          <w:sz w:val="28"/>
          <w:szCs w:val="28"/>
        </w:rPr>
        <w:t>Формы взаимодействия музыкального руководителя  с семьями воспитанников</w:t>
      </w:r>
    </w:p>
    <w:p w:rsidR="00056465" w:rsidRPr="008B086A" w:rsidRDefault="00056465" w:rsidP="00056465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86A">
        <w:rPr>
          <w:rFonts w:ascii="Times New Roman" w:hAnsi="Times New Roman"/>
          <w:sz w:val="28"/>
          <w:szCs w:val="28"/>
        </w:rPr>
        <w:t xml:space="preserve">      Создание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 — это ведущие цели взаимодействия с семьей</w:t>
      </w:r>
    </w:p>
    <w:p w:rsidR="00056465" w:rsidRPr="008B086A" w:rsidRDefault="00056465" w:rsidP="00056465">
      <w:pPr>
        <w:tabs>
          <w:tab w:val="left" w:pos="8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6A">
        <w:rPr>
          <w:rFonts w:ascii="Times New Roman" w:hAnsi="Times New Roman"/>
          <w:sz w:val="28"/>
          <w:szCs w:val="28"/>
        </w:rPr>
        <w:t xml:space="preserve"> Образовательная деятельность в процессе взаимодействии с семьями детей, направлена </w:t>
      </w:r>
      <w:proofErr w:type="gramStart"/>
      <w:r w:rsidRPr="008B086A">
        <w:rPr>
          <w:rFonts w:ascii="Times New Roman" w:hAnsi="Times New Roman"/>
          <w:sz w:val="28"/>
          <w:szCs w:val="28"/>
        </w:rPr>
        <w:t>на</w:t>
      </w:r>
      <w:proofErr w:type="gramEnd"/>
      <w:r w:rsidRPr="008B086A">
        <w:rPr>
          <w:rFonts w:ascii="Times New Roman" w:hAnsi="Times New Roman"/>
          <w:sz w:val="28"/>
          <w:szCs w:val="28"/>
        </w:rPr>
        <w:t xml:space="preserve">: </w:t>
      </w:r>
    </w:p>
    <w:p w:rsidR="00056465" w:rsidRPr="008B086A" w:rsidRDefault="00056465" w:rsidP="00056465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86A">
        <w:rPr>
          <w:rFonts w:ascii="Times New Roman" w:hAnsi="Times New Roman"/>
          <w:sz w:val="28"/>
          <w:szCs w:val="28"/>
        </w:rPr>
        <w:t xml:space="preserve">-    создание условий для вовлечения родителей в образовательный процесс,  </w:t>
      </w:r>
    </w:p>
    <w:p w:rsidR="00056465" w:rsidRDefault="00056465" w:rsidP="00056465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86A">
        <w:rPr>
          <w:rFonts w:ascii="Times New Roman" w:hAnsi="Times New Roman"/>
          <w:sz w:val="28"/>
          <w:szCs w:val="28"/>
        </w:rPr>
        <w:t>- педагогическое просвещение родителей по вопросам развивающего взаимодействия с детьми дома.</w:t>
      </w:r>
    </w:p>
    <w:p w:rsidR="00056465" w:rsidRDefault="00056465" w:rsidP="00056465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86A">
        <w:rPr>
          <w:rFonts w:ascii="Times New Roman" w:hAnsi="Times New Roman"/>
          <w:sz w:val="28"/>
          <w:szCs w:val="28"/>
        </w:rPr>
        <w:t xml:space="preserve">Знакомить родителей с возможностями детского сада, а также близлежащих учреждений дополнительного образования и культуры </w:t>
      </w:r>
      <w:proofErr w:type="spellStart"/>
      <w:r w:rsidRPr="008B086A">
        <w:rPr>
          <w:rFonts w:ascii="Times New Roman" w:hAnsi="Times New Roman"/>
          <w:sz w:val="28"/>
          <w:szCs w:val="28"/>
        </w:rPr>
        <w:t>вмузыкальномвоспитании</w:t>
      </w:r>
      <w:proofErr w:type="spellEnd"/>
      <w:r w:rsidRPr="008B086A">
        <w:rPr>
          <w:rFonts w:ascii="Times New Roman" w:hAnsi="Times New Roman"/>
          <w:sz w:val="28"/>
          <w:szCs w:val="28"/>
        </w:rPr>
        <w:t xml:space="preserve"> детей. </w:t>
      </w:r>
    </w:p>
    <w:p w:rsidR="00056465" w:rsidRDefault="00056465" w:rsidP="00056465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86A">
        <w:rPr>
          <w:rFonts w:ascii="Times New Roman" w:hAnsi="Times New Roman"/>
          <w:sz w:val="28"/>
          <w:szCs w:val="28"/>
        </w:rPr>
        <w:t xml:space="preserve">Раскрывать возможности музыки как средства благоприятного воздействия на психическое здоровье ребенка. </w:t>
      </w:r>
    </w:p>
    <w:p w:rsidR="00056465" w:rsidRDefault="00056465" w:rsidP="00056465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86A">
        <w:rPr>
          <w:rFonts w:ascii="Times New Roman" w:hAnsi="Times New Roman"/>
          <w:sz w:val="28"/>
          <w:szCs w:val="28"/>
        </w:rPr>
        <w:t xml:space="preserve">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8B086A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8B086A">
        <w:rPr>
          <w:rFonts w:ascii="Times New Roman" w:hAnsi="Times New Roman"/>
          <w:sz w:val="28"/>
          <w:szCs w:val="28"/>
        </w:rPr>
        <w:t xml:space="preserve"> и др.) на развитие личности ребенка, детско-родительских отношений.</w:t>
      </w:r>
    </w:p>
    <w:p w:rsidR="00056465" w:rsidRDefault="00056465" w:rsidP="00056465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86A">
        <w:rPr>
          <w:rFonts w:ascii="Times New Roman" w:hAnsi="Times New Roman"/>
          <w:sz w:val="28"/>
          <w:szCs w:val="28"/>
        </w:rPr>
        <w:t xml:space="preserve"> 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концерты). </w:t>
      </w:r>
    </w:p>
    <w:p w:rsidR="00056465" w:rsidRPr="00890BBC" w:rsidRDefault="00056465" w:rsidP="00056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8B086A">
        <w:rPr>
          <w:rFonts w:ascii="Times New Roman" w:hAnsi="Times New Roman"/>
          <w:sz w:val="28"/>
          <w:szCs w:val="28"/>
        </w:rPr>
        <w:t>Информировать родителей о концертах профессиональных и самодеятельных коллективов, проходящих в учреждениях дополнительного образования и культуры</w:t>
      </w:r>
    </w:p>
    <w:p w:rsidR="00056465" w:rsidRPr="00890BBC" w:rsidRDefault="00080EDB" w:rsidP="00056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hyperlink r:id="rId10" w:tgtFrame="_blank" w:history="1">
        <w:r w:rsidR="00056465" w:rsidRPr="00890BB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Чтобы</w:t>
        </w:r>
      </w:hyperlink>
      <w:r w:rsidR="00056465" w:rsidRPr="0089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убедить родителей в необходимости активного участия в процессе формирования музыкальных способностей детей можно использовать такие формы работы:</w:t>
      </w:r>
    </w:p>
    <w:p w:rsidR="00056465" w:rsidRPr="00003482" w:rsidRDefault="00056465" w:rsidP="00056465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48" w:after="48" w:line="288" w:lineRule="atLeast"/>
        <w:ind w:left="284" w:hanging="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Тестирование и анкетирование родителей и детей.</w:t>
      </w:r>
    </w:p>
    <w:p w:rsidR="00056465" w:rsidRPr="00003482" w:rsidRDefault="00056465" w:rsidP="00056465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48" w:after="48" w:line="288" w:lineRule="atLeast"/>
        <w:ind w:left="284" w:hanging="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4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Педагогические консультации, беседы по вопросам </w:t>
      </w:r>
      <w:r w:rsidRPr="0000348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музыкального образования ребёнка в семье, которые реализуются на </w:t>
      </w:r>
      <w:r w:rsidRPr="0000348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родительских собраниях.</w:t>
      </w:r>
    </w:p>
    <w:p w:rsidR="00056465" w:rsidRPr="00003482" w:rsidRDefault="00056465" w:rsidP="00056465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48" w:after="48" w:line="288" w:lineRule="atLeast"/>
        <w:ind w:left="284" w:hanging="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Круглые родительские столы.</w:t>
      </w:r>
    </w:p>
    <w:p w:rsidR="00056465" w:rsidRPr="00003482" w:rsidRDefault="00056465" w:rsidP="00056465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48" w:after="48" w:line="288" w:lineRule="atLeast"/>
        <w:ind w:left="284" w:hanging="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Совместные праздники, утренники детей и взрослых.</w:t>
      </w:r>
    </w:p>
    <w:p w:rsidR="00056465" w:rsidRPr="00003482" w:rsidRDefault="00056465" w:rsidP="00056465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48" w:after="48" w:line="288" w:lineRule="atLeast"/>
        <w:ind w:left="284" w:hanging="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Создание творческих групп родителей по организации для детей</w:t>
      </w:r>
      <w:r w:rsidRPr="00003482">
        <w:rPr>
          <w:rFonts w:ascii="Times New Roman" w:eastAsia="Times New Roman" w:hAnsi="Times New Roman" w:cs="Times New Roman"/>
          <w:color w:val="000000" w:themeColor="text1"/>
          <w:spacing w:val="-25"/>
          <w:sz w:val="28"/>
          <w:szCs w:val="28"/>
          <w:lang w:eastAsia="ru-RU"/>
        </w:rPr>
        <w:t> </w:t>
      </w:r>
      <w:r w:rsidRPr="00003482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утренников, праздников, игр, развлечений.</w:t>
      </w:r>
    </w:p>
    <w:p w:rsidR="00056465" w:rsidRPr="00B935BE" w:rsidRDefault="00056465" w:rsidP="00056465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48" w:after="48" w:line="288" w:lineRule="atLeast"/>
        <w:ind w:left="284" w:hanging="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935B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Традиционные совместные с детьми праздники «8 Марта», «23 февраля», «Выпу</w:t>
      </w:r>
      <w:proofErr w:type="gramStart"/>
      <w:r w:rsidRPr="00B935B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ск в шк</w:t>
      </w:r>
      <w:proofErr w:type="gramEnd"/>
      <w:r w:rsidRPr="00B935B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олу»</w:t>
      </w:r>
    </w:p>
    <w:p w:rsidR="00056465" w:rsidRPr="00003482" w:rsidRDefault="00056465" w:rsidP="00056465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48" w:after="48" w:line="288" w:lineRule="atLeast"/>
        <w:ind w:left="284" w:hanging="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48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Создание домашней фонотеки.</w:t>
      </w:r>
    </w:p>
    <w:p w:rsidR="00056465" w:rsidRPr="00003482" w:rsidRDefault="00056465" w:rsidP="00056465">
      <w:pPr>
        <w:pStyle w:val="a7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3482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Родительские</w:t>
      </w:r>
      <w:proofErr w:type="gramEnd"/>
      <w:r w:rsidRPr="0000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</w:t>
      </w:r>
    </w:p>
    <w:p w:rsidR="00056465" w:rsidRPr="00003482" w:rsidRDefault="00056465" w:rsidP="00056465">
      <w:pPr>
        <w:pStyle w:val="a7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482">
        <w:rPr>
          <w:rFonts w:ascii="Times New Roman" w:hAnsi="Times New Roman" w:cs="Times New Roman"/>
          <w:color w:val="000000" w:themeColor="text1"/>
          <w:sz w:val="28"/>
          <w:szCs w:val="28"/>
        </w:rPr>
        <w:t>День открытых дверей</w:t>
      </w:r>
    </w:p>
    <w:p w:rsidR="00056465" w:rsidRPr="00003482" w:rsidRDefault="00056465" w:rsidP="00056465">
      <w:pPr>
        <w:pStyle w:val="a7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482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консультации</w:t>
      </w:r>
    </w:p>
    <w:p w:rsidR="00056465" w:rsidRPr="00003482" w:rsidRDefault="00056465" w:rsidP="00056465">
      <w:pPr>
        <w:pStyle w:val="a7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482">
        <w:rPr>
          <w:rFonts w:ascii="Times New Roman" w:hAnsi="Times New Roman" w:cs="Times New Roman"/>
          <w:color w:val="000000" w:themeColor="text1"/>
          <w:sz w:val="28"/>
          <w:szCs w:val="28"/>
        </w:rPr>
        <w:t>Наглядная информация</w:t>
      </w:r>
    </w:p>
    <w:p w:rsidR="00056465" w:rsidRPr="00003482" w:rsidRDefault="00056465" w:rsidP="00056465">
      <w:pPr>
        <w:pStyle w:val="a7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482">
        <w:rPr>
          <w:rFonts w:ascii="Times New Roman" w:hAnsi="Times New Roman" w:cs="Times New Roman"/>
          <w:color w:val="000000" w:themeColor="text1"/>
          <w:sz w:val="28"/>
          <w:szCs w:val="28"/>
        </w:rPr>
        <w:t>Сайт детского сада</w:t>
      </w:r>
    </w:p>
    <w:p w:rsidR="00056465" w:rsidRDefault="00056465" w:rsidP="00056465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0077E7">
        <w:rPr>
          <w:rFonts w:eastAsia="Times New Roman"/>
          <w:sz w:val="28"/>
          <w:szCs w:val="28"/>
          <w:lang w:eastAsia="ru-RU"/>
        </w:rPr>
        <w:t xml:space="preserve">В процессе работы с родителями можно использовать вспомогательные средства. Совместно с воспитателями организовывать специальные “музыкальные уголки”, информационные стенды, тематические выставки книг. В “родительском уголке” размещать полезную информацию, которую пришедшие за малышами родители имеют возможность изучить, пока их дети одеваются. В качестве информационного материала размещать статьи специалистов, взятые из разных журналов, книг, конкретные советы, актуальные для родителей, пальчиковые игры, слова песен, хороводов. </w:t>
      </w:r>
    </w:p>
    <w:p w:rsidR="00056465" w:rsidRDefault="00056465" w:rsidP="00056465">
      <w:pPr>
        <w:pStyle w:val="Default"/>
        <w:rPr>
          <w:b/>
          <w:sz w:val="28"/>
          <w:szCs w:val="28"/>
        </w:rPr>
      </w:pPr>
    </w:p>
    <w:p w:rsidR="00056465" w:rsidRPr="000639FD" w:rsidRDefault="00056465" w:rsidP="00056465">
      <w:pPr>
        <w:pStyle w:val="Default"/>
        <w:rPr>
          <w:b/>
          <w:sz w:val="28"/>
          <w:szCs w:val="28"/>
        </w:rPr>
      </w:pPr>
      <w:r w:rsidRPr="000639FD">
        <w:rPr>
          <w:b/>
          <w:sz w:val="28"/>
          <w:szCs w:val="28"/>
        </w:rPr>
        <w:t>План работы</w:t>
      </w:r>
    </w:p>
    <w:p w:rsidR="00056465" w:rsidRDefault="00056465" w:rsidP="0005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889" w:type="dxa"/>
        <w:tblLayout w:type="fixed"/>
        <w:tblLook w:val="04A0"/>
      </w:tblPr>
      <w:tblGrid>
        <w:gridCol w:w="905"/>
        <w:gridCol w:w="5582"/>
        <w:gridCol w:w="1701"/>
        <w:gridCol w:w="1701"/>
      </w:tblGrid>
      <w:tr w:rsidR="00056465" w:rsidRPr="00154D69" w:rsidTr="00056465">
        <w:tc>
          <w:tcPr>
            <w:tcW w:w="905" w:type="dxa"/>
          </w:tcPr>
          <w:p w:rsidR="00056465" w:rsidRPr="00154D69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82" w:type="dxa"/>
          </w:tcPr>
          <w:p w:rsidR="00056465" w:rsidRPr="00154D69" w:rsidRDefault="00056465" w:rsidP="0005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056465" w:rsidRPr="00154D69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701" w:type="dxa"/>
          </w:tcPr>
          <w:p w:rsidR="00056465" w:rsidRPr="00154D69" w:rsidRDefault="00056465" w:rsidP="0005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56465" w:rsidRPr="00154D69" w:rsidTr="00056465">
        <w:tc>
          <w:tcPr>
            <w:tcW w:w="905" w:type="dxa"/>
          </w:tcPr>
          <w:p w:rsidR="00056465" w:rsidRPr="00154D69" w:rsidRDefault="00056465" w:rsidP="00056465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4D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2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Принять участие в групповых родительских собраниях</w:t>
            </w:r>
          </w:p>
        </w:tc>
        <w:tc>
          <w:tcPr>
            <w:tcW w:w="1701" w:type="dxa"/>
          </w:tcPr>
          <w:p w:rsidR="00056465" w:rsidRPr="000A7B2A" w:rsidRDefault="00056465" w:rsidP="0005646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56465" w:rsidRPr="00154D69" w:rsidTr="00056465">
        <w:tc>
          <w:tcPr>
            <w:tcW w:w="905" w:type="dxa"/>
          </w:tcPr>
          <w:p w:rsidR="00056465" w:rsidRPr="00154D69" w:rsidRDefault="00056465" w:rsidP="00056465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 w:hanging="108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«Малыш и музыка»                </w:t>
            </w:r>
          </w:p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6465" w:rsidRPr="00591505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5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Родителям групп вновь прибывших детей</w:t>
            </w:r>
          </w:p>
        </w:tc>
        <w:tc>
          <w:tcPr>
            <w:tcW w:w="1701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</w:tr>
      <w:tr w:rsidR="00056465" w:rsidRPr="00154D69" w:rsidTr="00056465">
        <w:tc>
          <w:tcPr>
            <w:tcW w:w="905" w:type="dxa"/>
          </w:tcPr>
          <w:p w:rsidR="00056465" w:rsidRPr="00154D69" w:rsidRDefault="00056465" w:rsidP="00056465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папок-передвижек кармашков в музыкальном уголке</w:t>
            </w:r>
          </w:p>
        </w:tc>
        <w:tc>
          <w:tcPr>
            <w:tcW w:w="1701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056465" w:rsidRPr="00154D69" w:rsidTr="00056465">
        <w:tc>
          <w:tcPr>
            <w:tcW w:w="905" w:type="dxa"/>
          </w:tcPr>
          <w:p w:rsidR="00056465" w:rsidRPr="00154D69" w:rsidRDefault="00056465" w:rsidP="00056465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</w:tcPr>
          <w:p w:rsidR="00056465" w:rsidRPr="00C61247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«По результатам диагностики музыкального развития дошкольников на начало учебного года».</w:t>
            </w:r>
          </w:p>
        </w:tc>
        <w:tc>
          <w:tcPr>
            <w:tcW w:w="1701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056465" w:rsidRPr="00154D69" w:rsidTr="00056465">
        <w:tc>
          <w:tcPr>
            <w:tcW w:w="905" w:type="dxa"/>
          </w:tcPr>
          <w:p w:rsidR="00056465" w:rsidRPr="00154D69" w:rsidRDefault="00056465" w:rsidP="00056465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</w:tcPr>
          <w:p w:rsidR="00056465" w:rsidRPr="00C61247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247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плане взаимодействия с учреждениями культуры</w:t>
            </w:r>
          </w:p>
        </w:tc>
        <w:tc>
          <w:tcPr>
            <w:tcW w:w="1701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056465" w:rsidRPr="00154D69" w:rsidTr="00056465">
        <w:tc>
          <w:tcPr>
            <w:tcW w:w="905" w:type="dxa"/>
          </w:tcPr>
          <w:p w:rsidR="00056465" w:rsidRPr="00154D69" w:rsidRDefault="00056465" w:rsidP="00056465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</w:tcPr>
          <w:p w:rsidR="00056465" w:rsidRPr="00C61247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с родителями детей, нуждающихся в коррекционной поддержке.</w:t>
            </w:r>
          </w:p>
        </w:tc>
        <w:tc>
          <w:tcPr>
            <w:tcW w:w="1701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056465" w:rsidRPr="00154D69" w:rsidTr="00056465">
        <w:tc>
          <w:tcPr>
            <w:tcW w:w="905" w:type="dxa"/>
          </w:tcPr>
          <w:p w:rsidR="00056465" w:rsidRPr="00154D69" w:rsidRDefault="00056465" w:rsidP="00056465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родителей в подготовке и проведении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Новогодних </w:t>
            </w:r>
            <w:r w:rsidRPr="004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развлечений.</w:t>
            </w:r>
          </w:p>
        </w:tc>
        <w:tc>
          <w:tcPr>
            <w:tcW w:w="1701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hAnsi="Times New Roman" w:cs="Times New Roman"/>
                <w:sz w:val="28"/>
                <w:szCs w:val="28"/>
              </w:rPr>
              <w:t xml:space="preserve">Средняя, </w:t>
            </w:r>
            <w:proofErr w:type="spellStart"/>
            <w:r w:rsidRPr="000A7B2A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Start"/>
            <w:r w:rsidRPr="000A7B2A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0A7B2A">
              <w:rPr>
                <w:rFonts w:ascii="Times New Roman" w:hAnsi="Times New Roman" w:cs="Times New Roman"/>
                <w:sz w:val="28"/>
                <w:szCs w:val="28"/>
              </w:rPr>
              <w:t>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отовит</w:t>
            </w:r>
            <w:proofErr w:type="spellEnd"/>
            <w:r w:rsidRPr="000A7B2A">
              <w:rPr>
                <w:rFonts w:ascii="Times New Roman" w:hAnsi="Times New Roman" w:cs="Times New Roman"/>
                <w:sz w:val="28"/>
                <w:szCs w:val="28"/>
              </w:rPr>
              <w:t>. группы</w:t>
            </w:r>
          </w:p>
        </w:tc>
        <w:tc>
          <w:tcPr>
            <w:tcW w:w="1701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56465" w:rsidRPr="00154D69" w:rsidTr="00056465">
        <w:tc>
          <w:tcPr>
            <w:tcW w:w="905" w:type="dxa"/>
          </w:tcPr>
          <w:p w:rsidR="00056465" w:rsidRPr="00154D69" w:rsidRDefault="00056465" w:rsidP="00056465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Рекомендации: «Правила поведения для родителей на открытых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утренниках и </w:t>
            </w:r>
            <w:r w:rsidRPr="000A7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мероприятиях в ДОУ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701" w:type="dxa"/>
          </w:tcPr>
          <w:p w:rsidR="00056465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</w:t>
            </w:r>
          </w:p>
        </w:tc>
      </w:tr>
      <w:tr w:rsidR="00056465" w:rsidRPr="00154D69" w:rsidTr="00056465">
        <w:tc>
          <w:tcPr>
            <w:tcW w:w="905" w:type="dxa"/>
          </w:tcPr>
          <w:p w:rsidR="00056465" w:rsidRPr="00154D69" w:rsidRDefault="00056465" w:rsidP="00056465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в музыкально-спортивном празднике «Будем в армии служить»</w:t>
            </w:r>
          </w:p>
        </w:tc>
        <w:tc>
          <w:tcPr>
            <w:tcW w:w="1701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1701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56465" w:rsidRPr="00154D69" w:rsidTr="00056465">
        <w:tc>
          <w:tcPr>
            <w:tcW w:w="905" w:type="dxa"/>
          </w:tcPr>
          <w:p w:rsidR="00056465" w:rsidRPr="00154D69" w:rsidRDefault="00056465" w:rsidP="00056465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на празднике «Лучше мамы не найти»</w:t>
            </w:r>
          </w:p>
        </w:tc>
        <w:tc>
          <w:tcPr>
            <w:tcW w:w="1701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56465" w:rsidRPr="00154D69" w:rsidTr="00056465">
        <w:tc>
          <w:tcPr>
            <w:tcW w:w="905" w:type="dxa"/>
          </w:tcPr>
          <w:p w:rsidR="00056465" w:rsidRPr="00154D69" w:rsidRDefault="00056465" w:rsidP="00056465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в изготовлении атрибутов, пошива костюмов для «Театральной недели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56465" w:rsidRPr="00154D69" w:rsidTr="00056465">
        <w:tc>
          <w:tcPr>
            <w:tcW w:w="905" w:type="dxa"/>
          </w:tcPr>
          <w:p w:rsidR="00056465" w:rsidRPr="00154D69" w:rsidRDefault="00056465" w:rsidP="00056465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B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Индивидуальные беседы «По результатам диагностики музыкального развития дошкольников на конец учебного года».</w:t>
            </w:r>
          </w:p>
        </w:tc>
        <w:tc>
          <w:tcPr>
            <w:tcW w:w="1701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056465" w:rsidRPr="00154D69" w:rsidTr="00056465">
        <w:tc>
          <w:tcPr>
            <w:tcW w:w="905" w:type="dxa"/>
          </w:tcPr>
          <w:p w:rsidR="00056465" w:rsidRPr="00154D69" w:rsidRDefault="00056465" w:rsidP="00056465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B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«День открытых дверей»</w:t>
            </w:r>
          </w:p>
        </w:tc>
        <w:tc>
          <w:tcPr>
            <w:tcW w:w="1701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056465" w:rsidRPr="00154D69" w:rsidTr="00056465">
        <w:tc>
          <w:tcPr>
            <w:tcW w:w="905" w:type="dxa"/>
          </w:tcPr>
          <w:p w:rsidR="00056465" w:rsidRPr="00154D69" w:rsidRDefault="00056465" w:rsidP="00056465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Анкетирование родителей. </w:t>
            </w:r>
          </w:p>
        </w:tc>
        <w:tc>
          <w:tcPr>
            <w:tcW w:w="1701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56465" w:rsidRPr="00154D69" w:rsidTr="00056465">
        <w:tc>
          <w:tcPr>
            <w:tcW w:w="905" w:type="dxa"/>
          </w:tcPr>
          <w:p w:rsidR="00056465" w:rsidRPr="00154D69" w:rsidRDefault="00056465" w:rsidP="00056465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в выпускном празднике «До свиданья, детский сад!»</w:t>
            </w:r>
          </w:p>
        </w:tc>
        <w:tc>
          <w:tcPr>
            <w:tcW w:w="1701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2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0A7B2A">
              <w:rPr>
                <w:rFonts w:ascii="Times New Roman" w:hAnsi="Times New Roman" w:cs="Times New Roman"/>
                <w:sz w:val="28"/>
                <w:szCs w:val="28"/>
              </w:rPr>
              <w:t>. группы</w:t>
            </w:r>
          </w:p>
        </w:tc>
        <w:tc>
          <w:tcPr>
            <w:tcW w:w="1701" w:type="dxa"/>
          </w:tcPr>
          <w:p w:rsidR="00056465" w:rsidRPr="000A7B2A" w:rsidRDefault="00056465" w:rsidP="0005646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2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804"/>
        <w:gridCol w:w="2126"/>
      </w:tblGrid>
      <w:tr w:rsidR="00056465" w:rsidRPr="00893004" w:rsidTr="00056465">
        <w:trPr>
          <w:trHeight w:val="611"/>
        </w:trPr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</w:tcPr>
          <w:p w:rsidR="00056465" w:rsidRDefault="00056465" w:rsidP="000564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465" w:rsidRPr="005E42F4" w:rsidRDefault="00056465" w:rsidP="000564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3.8. </w:t>
            </w:r>
            <w:r w:rsidRPr="005E42F4">
              <w:rPr>
                <w:rFonts w:ascii="Times New Roman" w:hAnsi="Times New Roman" w:cs="Times New Roman"/>
                <w:b/>
                <w:sz w:val="28"/>
                <w:szCs w:val="28"/>
              </w:rPr>
              <w:t>План взаимодействия с воспитателями</w:t>
            </w:r>
          </w:p>
          <w:p w:rsidR="00056465" w:rsidRPr="0066010C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10C">
              <w:rPr>
                <w:rFonts w:ascii="Times New Roman" w:hAnsi="Times New Roman" w:cs="Times New Roman"/>
                <w:sz w:val="28"/>
                <w:szCs w:val="28"/>
              </w:rPr>
              <w:t>Цель – создание условий для организации музыкального воспитания в МАДОУ.</w:t>
            </w:r>
          </w:p>
          <w:p w:rsidR="00056465" w:rsidRPr="0066010C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10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56465" w:rsidRPr="0066010C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10C">
              <w:rPr>
                <w:rFonts w:ascii="Times New Roman" w:hAnsi="Times New Roman" w:cs="Times New Roman"/>
                <w:sz w:val="28"/>
                <w:szCs w:val="28"/>
              </w:rPr>
              <w:t xml:space="preserve">- создать благоприятную творческую атмосферу в творческом коллективе при осуществлении музыкального воспитания детей </w:t>
            </w:r>
          </w:p>
          <w:p w:rsidR="00056465" w:rsidRPr="0066010C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10C">
              <w:rPr>
                <w:rFonts w:ascii="Times New Roman" w:hAnsi="Times New Roman" w:cs="Times New Roman"/>
                <w:sz w:val="28"/>
                <w:szCs w:val="28"/>
              </w:rPr>
              <w:t>- координировать работу педагогов на музыкальном занятии, при организации и проведении праздников и развлечений;</w:t>
            </w:r>
          </w:p>
          <w:p w:rsidR="00056465" w:rsidRPr="0066010C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10C">
              <w:rPr>
                <w:rFonts w:ascii="Times New Roman" w:hAnsi="Times New Roman" w:cs="Times New Roman"/>
                <w:sz w:val="28"/>
                <w:szCs w:val="28"/>
              </w:rPr>
              <w:t>- координировать работу по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анизации музыкальной среды ДОУ.</w:t>
            </w:r>
          </w:p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6465" w:rsidRPr="00893004" w:rsidTr="00056465">
        <w:trPr>
          <w:trHeight w:val="288"/>
        </w:trPr>
        <w:tc>
          <w:tcPr>
            <w:tcW w:w="534" w:type="dxa"/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056465" w:rsidRPr="006C4595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6465" w:rsidRPr="00893004" w:rsidTr="00056465">
        <w:trPr>
          <w:trHeight w:val="288"/>
        </w:trPr>
        <w:tc>
          <w:tcPr>
            <w:tcW w:w="534" w:type="dxa"/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56465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6C4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обсуждение сценария ко «Дню знаний»</w:t>
            </w:r>
          </w:p>
          <w:p w:rsidR="00056465" w:rsidRPr="006C4595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Провести индивидуальные беседы с педагогами об оснащении  в группах музыкальных уголков.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Подготовка к совместному с воспитателями проведению родительских собраний.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Знакомство с планом работы на месяц с воспитателями каждой возрастной группы.</w:t>
            </w:r>
          </w:p>
          <w:p w:rsidR="00056465" w:rsidRPr="006C4595" w:rsidRDefault="00056465" w:rsidP="0005646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Помощь в подборе музыкального материала в повседневной жизни группы и в самостоятельной деятельности детей.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мониторинга</w:t>
            </w:r>
          </w:p>
        </w:tc>
        <w:tc>
          <w:tcPr>
            <w:tcW w:w="2126" w:type="dxa"/>
          </w:tcPr>
          <w:p w:rsidR="00056465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6465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  <w:p w:rsidR="00056465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056465" w:rsidRPr="00893004" w:rsidTr="00056465">
        <w:trPr>
          <w:cantSplit/>
          <w:trHeight w:val="1134"/>
        </w:trPr>
        <w:tc>
          <w:tcPr>
            <w:tcW w:w="534" w:type="dxa"/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</w:tcPr>
          <w:p w:rsidR="00056465" w:rsidRPr="006C4595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- Провести индиви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дуальные беседы с воспитателями</w:t>
            </w: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 xml:space="preserve">: - «Роль воспитателя на утреннике»; 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обсуждение сценария к осенним развлечениям. 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- Репетиции с воспитателями.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- Оформление музыкального зала к осенним развлечениям</w:t>
            </w:r>
          </w:p>
          <w:p w:rsidR="00056465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Анализ осенних развлечений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Работа с молодыми воспитателями по совершенствованию двигательных навыков, отработка музыкального материала к занятиям.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Знакомство с планом работы на месяц.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(Разуч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ивание музыкального материала).</w:t>
            </w:r>
          </w:p>
        </w:tc>
        <w:tc>
          <w:tcPr>
            <w:tcW w:w="2126" w:type="dxa"/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056465" w:rsidRPr="00893004" w:rsidTr="00056465">
        <w:trPr>
          <w:trHeight w:val="288"/>
        </w:trPr>
        <w:tc>
          <w:tcPr>
            <w:tcW w:w="534" w:type="dxa"/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804" w:type="dxa"/>
          </w:tcPr>
          <w:p w:rsidR="00056465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5" w:rsidRPr="006C4595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подготовка к проведению мероприятия, </w:t>
            </w:r>
            <w:proofErr w:type="gramStart"/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6C4595">
              <w:rPr>
                <w:rFonts w:ascii="Times New Roman" w:hAnsi="Times New Roman" w:cs="Times New Roman"/>
                <w:sz w:val="28"/>
                <w:szCs w:val="28"/>
              </w:rPr>
              <w:t xml:space="preserve"> «Дню матери» </w:t>
            </w:r>
          </w:p>
        </w:tc>
        <w:tc>
          <w:tcPr>
            <w:tcW w:w="2126" w:type="dxa"/>
          </w:tcPr>
          <w:p w:rsidR="00056465" w:rsidRDefault="00056465" w:rsidP="000564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Ноябрь.</w:t>
            </w:r>
          </w:p>
          <w:p w:rsidR="00056465" w:rsidRPr="00893004" w:rsidRDefault="00056465" w:rsidP="000564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6465" w:rsidRPr="00893004" w:rsidTr="00056465">
        <w:trPr>
          <w:trHeight w:val="288"/>
        </w:trPr>
        <w:tc>
          <w:tcPr>
            <w:tcW w:w="534" w:type="dxa"/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804" w:type="dxa"/>
          </w:tcPr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Консультация «Роль воспитателя при подготовке детей к празднику»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;Обсуждение и подготовка сценария к Новогоднему празднику.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организационные моменты;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- подбор костюмов, игровых атрибутов;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- репетиции с воспитателями.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распределение ролей, приготовление атрибутов, костюмов, 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- Оформление музыкального зала, украшение елки к новогодним утренникам.</w:t>
            </w:r>
          </w:p>
          <w:p w:rsidR="00056465" w:rsidRPr="006C4595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6465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Декабрь. </w:t>
            </w:r>
          </w:p>
        </w:tc>
      </w:tr>
      <w:tr w:rsidR="00056465" w:rsidRPr="00893004" w:rsidTr="00056465">
        <w:trPr>
          <w:trHeight w:val="288"/>
        </w:trPr>
        <w:tc>
          <w:tcPr>
            <w:tcW w:w="534" w:type="dxa"/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056465" w:rsidRPr="006C4595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 xml:space="preserve">- Обсуждение и подготовка сценария к Рождественским колядкам </w:t>
            </w:r>
          </w:p>
          <w:p w:rsidR="00056465" w:rsidRPr="006C4595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по разучиванию музыкального репертуара.</w:t>
            </w:r>
          </w:p>
        </w:tc>
        <w:tc>
          <w:tcPr>
            <w:tcW w:w="2126" w:type="dxa"/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- январь</w:t>
            </w:r>
          </w:p>
        </w:tc>
      </w:tr>
      <w:tr w:rsidR="00056465" w:rsidRPr="00893004" w:rsidTr="00056465">
        <w:trPr>
          <w:trHeight w:val="288"/>
        </w:trPr>
        <w:tc>
          <w:tcPr>
            <w:tcW w:w="534" w:type="dxa"/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804" w:type="dxa"/>
          </w:tcPr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</w:t>
            </w: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но-музыкальному мероприятию - «День защитника Отечества»</w:t>
            </w:r>
            <w:proofErr w:type="gramStart"/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рганизационные моменты;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 xml:space="preserve">- подбор костюмов; игровых атрибутов; 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- оформление музыкального зала.</w:t>
            </w:r>
          </w:p>
        </w:tc>
        <w:tc>
          <w:tcPr>
            <w:tcW w:w="2126" w:type="dxa"/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Январь. </w:t>
            </w:r>
          </w:p>
        </w:tc>
      </w:tr>
      <w:tr w:rsidR="00056465" w:rsidRPr="00893004" w:rsidTr="00056465">
        <w:trPr>
          <w:trHeight w:val="288"/>
        </w:trPr>
        <w:tc>
          <w:tcPr>
            <w:tcW w:w="534" w:type="dxa"/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6804" w:type="dxa"/>
          </w:tcPr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- Знакомство с планом работы на месяц с воспитателями каждой возрастной группы.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сценариев посвященных «Дню 8 марта». 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- репетиции с воспитателями;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 xml:space="preserve">  - оформление музыкального зала.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- организационные моменты;</w:t>
            </w:r>
          </w:p>
          <w:p w:rsidR="00056465" w:rsidRPr="00AC61AE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- подб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 костюмов; игровых атрибутов;</w:t>
            </w:r>
          </w:p>
        </w:tc>
        <w:tc>
          <w:tcPr>
            <w:tcW w:w="2126" w:type="dxa"/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Февраль. </w:t>
            </w:r>
          </w:p>
        </w:tc>
      </w:tr>
      <w:tr w:rsidR="00056465" w:rsidRPr="00893004" w:rsidTr="00056465">
        <w:trPr>
          <w:trHeight w:val="127"/>
        </w:trPr>
        <w:tc>
          <w:tcPr>
            <w:tcW w:w="534" w:type="dxa"/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6804" w:type="dxa"/>
          </w:tcPr>
          <w:p w:rsidR="00056465" w:rsidRPr="006C4595" w:rsidRDefault="00056465" w:rsidP="00056465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подготовка к «Театральной неделе». </w:t>
            </w:r>
          </w:p>
          <w:p w:rsidR="00056465" w:rsidRPr="006C4595" w:rsidRDefault="00056465" w:rsidP="00056465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«Как смотреть и оценивать спектакль».</w:t>
            </w:r>
          </w:p>
          <w:p w:rsidR="00056465" w:rsidRPr="006C4595" w:rsidRDefault="00056465" w:rsidP="00056465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Какие вопросы можно задать ребёнку после просмотра спектакля.</w:t>
            </w:r>
          </w:p>
          <w:p w:rsidR="00056465" w:rsidRPr="006C4595" w:rsidRDefault="00056465" w:rsidP="00056465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Анализ музыкальной деятельности в группе.</w:t>
            </w:r>
          </w:p>
          <w:p w:rsidR="00056465" w:rsidRPr="006C4595" w:rsidRDefault="00056465" w:rsidP="00056465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Подбор репертуара</w:t>
            </w:r>
          </w:p>
        </w:tc>
        <w:tc>
          <w:tcPr>
            <w:tcW w:w="2126" w:type="dxa"/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Март.</w:t>
            </w:r>
          </w:p>
        </w:tc>
      </w:tr>
      <w:tr w:rsidR="00056465" w:rsidRPr="00893004" w:rsidTr="00056465">
        <w:trPr>
          <w:trHeight w:val="449"/>
        </w:trPr>
        <w:tc>
          <w:tcPr>
            <w:tcW w:w="534" w:type="dxa"/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6804" w:type="dxa"/>
          </w:tcPr>
          <w:p w:rsidR="00056465" w:rsidRPr="006C4595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весеннему развлечению. 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тематическому мероприятию, посвященному «Дню Победы»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- организационные моменты;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- подбор костюмов, игровых атрибутов;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- репетиции с воспитателями;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музыкального зала.</w:t>
            </w:r>
          </w:p>
        </w:tc>
        <w:tc>
          <w:tcPr>
            <w:tcW w:w="2126" w:type="dxa"/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Апрель. </w:t>
            </w:r>
          </w:p>
        </w:tc>
      </w:tr>
      <w:tr w:rsidR="00056465" w:rsidRPr="00893004" w:rsidTr="00056465">
        <w:trPr>
          <w:trHeight w:val="288"/>
        </w:trPr>
        <w:tc>
          <w:tcPr>
            <w:tcW w:w="534" w:type="dxa"/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C4595">
              <w:rPr>
                <w:rFonts w:ascii="Times New Roman" w:hAnsi="Times New Roman" w:cs="Times New Roman"/>
                <w:sz w:val="28"/>
                <w:szCs w:val="28"/>
              </w:rPr>
              <w:t xml:space="preserve">  «Дню открытых дверей»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выпускному балу «До свиданья, детский сад!»: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- организационные моменты;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- подбор костюмов, игровых атрибутов;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- репетиции с воспитателями;</w:t>
            </w:r>
          </w:p>
          <w:p w:rsidR="00056465" w:rsidRPr="006C459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музыкального зала.</w:t>
            </w:r>
          </w:p>
        </w:tc>
        <w:tc>
          <w:tcPr>
            <w:tcW w:w="2126" w:type="dxa"/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Май. </w:t>
            </w:r>
          </w:p>
        </w:tc>
      </w:tr>
      <w:tr w:rsidR="00056465" w:rsidRPr="00893004" w:rsidTr="00056465">
        <w:trPr>
          <w:trHeight w:val="288"/>
        </w:trPr>
        <w:tc>
          <w:tcPr>
            <w:tcW w:w="534" w:type="dxa"/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056465" w:rsidRPr="006C4595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«До свиданья,  ясли!»</w:t>
            </w:r>
          </w:p>
        </w:tc>
        <w:tc>
          <w:tcPr>
            <w:tcW w:w="2126" w:type="dxa"/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ь.</w:t>
            </w:r>
          </w:p>
        </w:tc>
      </w:tr>
      <w:tr w:rsidR="00056465" w:rsidRPr="00893004" w:rsidTr="00056465">
        <w:trPr>
          <w:trHeight w:val="288"/>
        </w:trPr>
        <w:tc>
          <w:tcPr>
            <w:tcW w:w="534" w:type="dxa"/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</w:p>
        </w:tc>
        <w:tc>
          <w:tcPr>
            <w:tcW w:w="6804" w:type="dxa"/>
          </w:tcPr>
          <w:p w:rsidR="00056465" w:rsidRPr="006C4595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развлечения «Лето красное!» </w:t>
            </w:r>
          </w:p>
          <w:p w:rsidR="00056465" w:rsidRPr="00AC61AE" w:rsidRDefault="00056465" w:rsidP="00056465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Игры и хороводы на прогулке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ь. </w:t>
            </w:r>
          </w:p>
        </w:tc>
      </w:tr>
      <w:tr w:rsidR="00056465" w:rsidRPr="00893004" w:rsidTr="00056465">
        <w:trPr>
          <w:trHeight w:val="289"/>
        </w:trPr>
        <w:tc>
          <w:tcPr>
            <w:tcW w:w="534" w:type="dxa"/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6804" w:type="dxa"/>
          </w:tcPr>
          <w:p w:rsidR="00056465" w:rsidRPr="006C4595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педагогов к изготовлению атрибутов, костюмов и декораций.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года. </w:t>
            </w:r>
          </w:p>
        </w:tc>
      </w:tr>
      <w:tr w:rsidR="00056465" w:rsidRPr="00893004" w:rsidTr="00056465">
        <w:trPr>
          <w:trHeight w:val="289"/>
        </w:trPr>
        <w:tc>
          <w:tcPr>
            <w:tcW w:w="534" w:type="dxa"/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056465" w:rsidRPr="006C4595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>Привлекать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работе с аудиозаписями в режимных моментах и при разучивании программного материала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года.</w:t>
            </w:r>
          </w:p>
        </w:tc>
      </w:tr>
      <w:tr w:rsidR="00056465" w:rsidRPr="00893004" w:rsidTr="00056465">
        <w:trPr>
          <w:trHeight w:val="449"/>
        </w:trPr>
        <w:tc>
          <w:tcPr>
            <w:tcW w:w="534" w:type="dxa"/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056465" w:rsidRPr="006C4595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индивидуальные консультации по проблемным моментам организации работы по музыкальному развитию детей.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года. </w:t>
            </w:r>
          </w:p>
        </w:tc>
      </w:tr>
      <w:tr w:rsidR="00056465" w:rsidRPr="00893004" w:rsidTr="00056465">
        <w:trPr>
          <w:trHeight w:val="610"/>
        </w:trPr>
        <w:tc>
          <w:tcPr>
            <w:tcW w:w="534" w:type="dxa"/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056465" w:rsidRPr="00317C6C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7C6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работу по разучиванию детского, музыкального репертуара; </w:t>
            </w:r>
          </w:p>
          <w:p w:rsidR="00056465" w:rsidRPr="006C4595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6C">
              <w:rPr>
                <w:rFonts w:ascii="Times New Roman" w:hAnsi="Times New Roman" w:cs="Times New Roman"/>
                <w:sz w:val="28"/>
                <w:szCs w:val="28"/>
              </w:rPr>
              <w:t>- Разучивание ролей различных персонажей к праздникам с педагогами.</w:t>
            </w:r>
          </w:p>
        </w:tc>
        <w:tc>
          <w:tcPr>
            <w:tcW w:w="2126" w:type="dxa"/>
          </w:tcPr>
          <w:p w:rsidR="00056465" w:rsidRPr="00893004" w:rsidRDefault="00056465" w:rsidP="0005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года. </w:t>
            </w:r>
          </w:p>
        </w:tc>
      </w:tr>
    </w:tbl>
    <w:p w:rsidR="00056465" w:rsidRDefault="00056465" w:rsidP="00056465">
      <w:pPr>
        <w:spacing w:line="360" w:lineRule="auto"/>
        <w:ind w:firstLine="708"/>
        <w:jc w:val="both"/>
        <w:rPr>
          <w:sz w:val="28"/>
          <w:szCs w:val="28"/>
        </w:rPr>
      </w:pPr>
    </w:p>
    <w:p w:rsidR="00056465" w:rsidRPr="005D7C14" w:rsidRDefault="00056465" w:rsidP="0005646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5D7C14">
        <w:rPr>
          <w:rStyle w:val="af"/>
          <w:sz w:val="28"/>
          <w:szCs w:val="28"/>
        </w:rPr>
        <w:t>3.9 План взаимодействия с логопедом. </w:t>
      </w:r>
    </w:p>
    <w:p w:rsidR="00056465" w:rsidRPr="005D7C14" w:rsidRDefault="00056465" w:rsidP="00056465">
      <w:pPr>
        <w:shd w:val="clear" w:color="auto" w:fill="FFFFFF"/>
        <w:spacing w:after="13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7C14"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Pr="005D7C14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5D7C14">
        <w:rPr>
          <w:rFonts w:ascii="Times New Roman" w:hAnsi="Times New Roman" w:cs="Times New Roman"/>
          <w:sz w:val="28"/>
          <w:szCs w:val="28"/>
        </w:rPr>
        <w:t>, стоящие перед логопедом и музыкальным руководителем при проведении коррекционно-образовательной работы. Это - оздоровительные, образовательно-воспитательные и коррекционные задачи.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58"/>
        <w:gridCol w:w="3401"/>
        <w:gridCol w:w="2912"/>
      </w:tblGrid>
      <w:tr w:rsidR="00056465" w:rsidRPr="005D7C14" w:rsidTr="00056465">
        <w:trPr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Оздоровительные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Образовательно-воспитательные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Коррекционные</w:t>
            </w:r>
          </w:p>
        </w:tc>
      </w:tr>
      <w:tr w:rsidR="00056465" w:rsidRPr="005D7C14" w:rsidTr="00056465">
        <w:trPr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>Укреплять костно-мышечный аппарат.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br/>
              <w:t>Развивать дыхание.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br/>
              <w:t>Развивать координацию движений и моторные функции.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br/>
              <w:t>Формировать правильную осанку.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>Воспитывать и развивать чувство ритма, способность ощущать в музыке, движениях ритмическую выразительность.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br/>
              <w:t>Формировать способность восприятия музыкальных образов.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br/>
              <w:t>Совершенствовать личностные качества, чувство коллективизма.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>Развивать речевое дыхание.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br/>
              <w:t>Развивать артикуляционный аппарат.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br/>
              <w:t>Развивать фонематическое восприятие.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br/>
              <w:t>Развивать грамматический строй и связную речь.</w:t>
            </w:r>
          </w:p>
        </w:tc>
      </w:tr>
    </w:tbl>
    <w:p w:rsidR="00056465" w:rsidRPr="005D7C14" w:rsidRDefault="00056465" w:rsidP="00056465">
      <w:pPr>
        <w:rPr>
          <w:rStyle w:val="af"/>
          <w:rFonts w:ascii="Times New Roman" w:hAnsi="Times New Roman" w:cs="Times New Roman"/>
          <w:sz w:val="28"/>
          <w:szCs w:val="28"/>
        </w:rPr>
      </w:pPr>
    </w:p>
    <w:p w:rsidR="00056465" w:rsidRPr="005D7C14" w:rsidRDefault="00056465" w:rsidP="00056465">
      <w:pPr>
        <w:rPr>
          <w:rFonts w:ascii="Times New Roman" w:hAnsi="Times New Roman" w:cs="Times New Roman"/>
        </w:rPr>
      </w:pPr>
      <w:r w:rsidRPr="005D7C14">
        <w:rPr>
          <w:rStyle w:val="af"/>
          <w:rFonts w:ascii="Times New Roman" w:hAnsi="Times New Roman" w:cs="Times New Roman"/>
          <w:sz w:val="28"/>
          <w:szCs w:val="28"/>
        </w:rPr>
        <w:t>Формы и виды взаимодействия с логопедом. </w:t>
      </w:r>
    </w:p>
    <w:p w:rsidR="00056465" w:rsidRPr="005D7C14" w:rsidRDefault="00056465" w:rsidP="000564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14">
        <w:rPr>
          <w:rFonts w:ascii="Times New Roman" w:hAnsi="Times New Roman" w:cs="Times New Roman"/>
          <w:sz w:val="28"/>
          <w:szCs w:val="28"/>
        </w:rPr>
        <w:t>Совместный подбор методической литературы, пособий и репертуара.</w:t>
      </w:r>
    </w:p>
    <w:p w:rsidR="00056465" w:rsidRPr="005D7C14" w:rsidRDefault="00056465" w:rsidP="000564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14">
        <w:rPr>
          <w:rFonts w:ascii="Times New Roman" w:hAnsi="Times New Roman" w:cs="Times New Roman"/>
          <w:sz w:val="28"/>
          <w:szCs w:val="28"/>
        </w:rPr>
        <w:t>Участие логопеда в подготовке и проведении тематических развлечений, праздников, открытых занятий.</w:t>
      </w:r>
    </w:p>
    <w:p w:rsidR="00056465" w:rsidRPr="005D7C14" w:rsidRDefault="00056465" w:rsidP="000564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14">
        <w:rPr>
          <w:rFonts w:ascii="Times New Roman" w:hAnsi="Times New Roman" w:cs="Times New Roman"/>
          <w:sz w:val="28"/>
          <w:szCs w:val="28"/>
        </w:rPr>
        <w:t>Составление картотек речевых игр, игр со словом и т.д.</w:t>
      </w:r>
    </w:p>
    <w:p w:rsidR="00056465" w:rsidRPr="005D7C14" w:rsidRDefault="00056465" w:rsidP="000564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14">
        <w:rPr>
          <w:rFonts w:ascii="Times New Roman" w:hAnsi="Times New Roman" w:cs="Times New Roman"/>
          <w:sz w:val="28"/>
          <w:szCs w:val="28"/>
        </w:rPr>
        <w:t>Выступление музыкального руководителя на педагогических советах на темы, касающиеся коррекционных упражнений, игр со словом, пения и т.д. для профилактики нарушений речи.</w:t>
      </w:r>
    </w:p>
    <w:p w:rsidR="00056465" w:rsidRPr="005D7C14" w:rsidRDefault="00056465" w:rsidP="000564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C14">
        <w:rPr>
          <w:rFonts w:ascii="Times New Roman" w:hAnsi="Times New Roman" w:cs="Times New Roman"/>
          <w:sz w:val="28"/>
          <w:szCs w:val="28"/>
        </w:rPr>
        <w:t xml:space="preserve">Использование на музыкальных занятиях, праздниках и развлечениях логопедических </w:t>
      </w:r>
      <w:proofErr w:type="spellStart"/>
      <w:r w:rsidRPr="005D7C14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Pr="005D7C14">
        <w:rPr>
          <w:rFonts w:ascii="Times New Roman" w:hAnsi="Times New Roman" w:cs="Times New Roman"/>
          <w:sz w:val="28"/>
          <w:szCs w:val="28"/>
        </w:rPr>
        <w:t xml:space="preserve">, речевых игр, </w:t>
      </w:r>
      <w:proofErr w:type="spellStart"/>
      <w:r w:rsidRPr="005D7C14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5D7C14">
        <w:rPr>
          <w:rFonts w:ascii="Times New Roman" w:hAnsi="Times New Roman" w:cs="Times New Roman"/>
          <w:sz w:val="28"/>
          <w:szCs w:val="28"/>
        </w:rPr>
        <w:t xml:space="preserve"> упражнений, игр со словом, пальчиковых игр, музыкально-ритмических движений с пением, поговорок, небылиц, считалок, </w:t>
      </w:r>
      <w:proofErr w:type="spellStart"/>
      <w:r w:rsidRPr="005D7C14">
        <w:rPr>
          <w:rFonts w:ascii="Times New Roman" w:hAnsi="Times New Roman" w:cs="Times New Roman"/>
          <w:sz w:val="28"/>
          <w:szCs w:val="28"/>
        </w:rPr>
        <w:t>подговорок</w:t>
      </w:r>
      <w:proofErr w:type="spellEnd"/>
      <w:r w:rsidRPr="005D7C14">
        <w:rPr>
          <w:rFonts w:ascii="Times New Roman" w:hAnsi="Times New Roman" w:cs="Times New Roman"/>
          <w:sz w:val="28"/>
          <w:szCs w:val="28"/>
        </w:rPr>
        <w:t>, музыкально-дидактических игр со словом, потешек, частушек, загадок, стихов, скороговорок, инсценировок сказок и песен, вокально-хоровая работа.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72"/>
        <w:gridCol w:w="3776"/>
        <w:gridCol w:w="3223"/>
      </w:tblGrid>
      <w:tr w:rsidR="00056465" w:rsidRPr="005D7C14" w:rsidTr="00056465">
        <w:trPr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Педагогические задачи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</w:p>
          <w:p w:rsidR="00056465" w:rsidRPr="005D7C14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056465" w:rsidRPr="005D7C14" w:rsidTr="00056465">
        <w:trPr>
          <w:trHeight w:val="2231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мелкой моторики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>Упражнения с различным дидактическим материалом.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br/>
              <w:t>Пальчиковые игры.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инструментах.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br/>
              <w:t>Танцевальные движения.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br/>
              <w:t>Театр с использованием кукол бибабо</w:t>
            </w:r>
          </w:p>
        </w:tc>
      </w:tr>
      <w:tr w:rsidR="00056465" w:rsidRPr="005D7C14" w:rsidTr="00056465">
        <w:trPr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мимики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>Массаж лица.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br/>
              <w:t>Гимнастика мимических мышц.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Произвольное формирование определенных мимических 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поз.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br/>
              <w:t>Связь мимики с интонацией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выразительности в пении и танце</w:t>
            </w:r>
          </w:p>
        </w:tc>
      </w:tr>
      <w:tr w:rsidR="00056465" w:rsidRPr="005D7C14" w:rsidTr="00056465">
        <w:trPr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Развитие речевого дыхания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 xml:space="preserve">Скороговорки. Упражнения на </w:t>
            </w:r>
            <w:proofErr w:type="spellStart"/>
            <w:r w:rsidRPr="005D7C14">
              <w:rPr>
                <w:rFonts w:ascii="Times New Roman" w:hAnsi="Times New Roman" w:cs="Times New Roman"/>
                <w:sz w:val="28"/>
                <w:szCs w:val="28"/>
              </w:rPr>
              <w:t>поддувание</w:t>
            </w:r>
            <w:proofErr w:type="spellEnd"/>
            <w:r w:rsidRPr="005D7C14">
              <w:rPr>
                <w:rFonts w:ascii="Times New Roman" w:hAnsi="Times New Roman" w:cs="Times New Roman"/>
                <w:sz w:val="28"/>
                <w:szCs w:val="28"/>
              </w:rPr>
              <w:t xml:space="preserve">. Дифференциация ротового и носового дыхания. Выработка </w:t>
            </w:r>
            <w:proofErr w:type="spellStart"/>
            <w:r w:rsidRPr="005D7C14">
              <w:rPr>
                <w:rFonts w:ascii="Times New Roman" w:hAnsi="Times New Roman" w:cs="Times New Roman"/>
                <w:sz w:val="28"/>
                <w:szCs w:val="28"/>
              </w:rPr>
              <w:t>нижне</w:t>
            </w:r>
            <w:proofErr w:type="spellEnd"/>
            <w:r w:rsidRPr="005D7C14">
              <w:rPr>
                <w:rFonts w:ascii="Times New Roman" w:hAnsi="Times New Roman" w:cs="Times New Roman"/>
                <w:sz w:val="28"/>
                <w:szCs w:val="28"/>
              </w:rPr>
              <w:t xml:space="preserve"> диафрагмального дыхания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музыкальных духовых инструментов. </w:t>
            </w:r>
            <w:proofErr w:type="spellStart"/>
            <w:r w:rsidRPr="005D7C14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5D7C14">
              <w:rPr>
                <w:rFonts w:ascii="Times New Roman" w:hAnsi="Times New Roman" w:cs="Times New Roman"/>
                <w:sz w:val="28"/>
                <w:szCs w:val="28"/>
              </w:rPr>
              <w:t>. Упражнения на дыхание в танце.</w:t>
            </w:r>
          </w:p>
        </w:tc>
      </w:tr>
      <w:tr w:rsidR="00056465" w:rsidRPr="005D7C14" w:rsidTr="00056465">
        <w:trPr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голоса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>Звуковая гимнастика. Упражнения на развитие гибкости мягкого неба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>Хоровое пение.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br/>
              <w:t>Движения с речью под музыку.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Использование характерных ролей.</w:t>
            </w:r>
          </w:p>
        </w:tc>
      </w:tr>
      <w:tr w:rsidR="00056465" w:rsidRPr="005D7C14" w:rsidTr="00056465">
        <w:trPr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фонематического слуха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стихотворений с выделением фонем. Различение фонем, близких по способу и месту образования и акустическим признакам. Воспитание акустико-артикуляционного образа звука. Формирование </w:t>
            </w:r>
            <w:proofErr w:type="gramStart"/>
            <w:r w:rsidRPr="005D7C1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D7C14">
              <w:rPr>
                <w:rFonts w:ascii="Times New Roman" w:hAnsi="Times New Roman" w:cs="Times New Roman"/>
                <w:sz w:val="28"/>
                <w:szCs w:val="28"/>
              </w:rPr>
              <w:t xml:space="preserve"> речью через акустический контроль.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>Использование попевок. Хоровое и индивидуальное пение. Музыкально-ритмические движения.</w:t>
            </w:r>
          </w:p>
        </w:tc>
      </w:tr>
      <w:tr w:rsidR="00056465" w:rsidRPr="005D7C14" w:rsidTr="00056465">
        <w:trPr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артикуляции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>Упражнения с зеркалом.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br/>
              <w:t>Артикуляционная гимнастика.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D7C14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5D7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br/>
              <w:t>Массаж артикуляционного аппарат</w:t>
            </w:r>
            <w:proofErr w:type="gramStart"/>
            <w:r w:rsidRPr="005D7C1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5D7C1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индивидуально)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>Разучивание и пение песен. Пение песен со звукоподражанием</w:t>
            </w:r>
          </w:p>
        </w:tc>
      </w:tr>
      <w:tr w:rsidR="00056465" w:rsidRPr="005D7C14" w:rsidTr="00056465">
        <w:trPr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грамматического строя речи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словообразования и словоизменения.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br/>
              <w:t>Преодоление ахроматизма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>Разучивание текстов песен. Драматизация.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br/>
              <w:t>Музыкальные спектакли, инсценировки.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br/>
              <w:t>Кукольный театр.</w:t>
            </w:r>
          </w:p>
        </w:tc>
      </w:tr>
      <w:tr w:rsidR="00056465" w:rsidRPr="005D7C14" w:rsidTr="00056465">
        <w:trPr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словаря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>Развитие понимания различных речевых структур и грамматических форм.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>Пополнение словаря музыкальной терминологией.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br/>
              <w:t>Обогащение словаря в процессе занятий.</w:t>
            </w:r>
          </w:p>
        </w:tc>
      </w:tr>
      <w:tr w:rsidR="00056465" w:rsidRPr="005D7C14" w:rsidTr="00056465">
        <w:trPr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диалогической речи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составления диалога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>Драматизация.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br/>
              <w:t>Кукольный театр и куклы бибабо. Музыкальные спектакли.</w:t>
            </w:r>
          </w:p>
        </w:tc>
      </w:tr>
      <w:tr w:rsidR="00056465" w:rsidRPr="005D7C14" w:rsidTr="00056465">
        <w:trPr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монологической речи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>Развитие у ребенка желания говорить.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Воспитание навыков </w:t>
            </w:r>
            <w:r w:rsidRPr="005D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овладения монологической речью.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Разучивание текстов песен</w:t>
            </w:r>
          </w:p>
        </w:tc>
      </w:tr>
      <w:tr w:rsidR="00056465" w:rsidRPr="005D7C14" w:rsidTr="00056465">
        <w:trPr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Развитие коммуникативных навыков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>Психологические этюды и коммуникативные игры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465" w:rsidRPr="005D7C14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14">
              <w:rPr>
                <w:rFonts w:ascii="Times New Roman" w:hAnsi="Times New Roman" w:cs="Times New Roman"/>
                <w:sz w:val="28"/>
                <w:szCs w:val="28"/>
              </w:rPr>
              <w:t xml:space="preserve">  Участие детей в музыкальных представлениях.</w:t>
            </w:r>
          </w:p>
        </w:tc>
      </w:tr>
    </w:tbl>
    <w:p w:rsidR="00056465" w:rsidRPr="005D7C14" w:rsidRDefault="00056465" w:rsidP="00056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465" w:rsidRPr="00363D54" w:rsidRDefault="00056465" w:rsidP="00056465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3.10. </w:t>
      </w:r>
      <w:r w:rsidRPr="00B5721A">
        <w:rPr>
          <w:rFonts w:ascii="Times New Roman" w:hAnsi="Times New Roman" w:cs="Times New Roman"/>
          <w:b/>
          <w:sz w:val="28"/>
          <w:szCs w:val="28"/>
        </w:rPr>
        <w:t>Взаимодействие музыкального руководителя и инструктора по физкультуре по двигательному развитию дошкольников</w:t>
      </w:r>
      <w:r w:rsidRPr="00363D54">
        <w:t> </w:t>
      </w:r>
    </w:p>
    <w:p w:rsidR="00056465" w:rsidRPr="004F6ECE" w:rsidRDefault="00056465" w:rsidP="00056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 xml:space="preserve">Движение — врожденная, жизненно необходимая потребность  человека. Полное удовлетворение ее особенно важно в дошкольном возрасте, когда формируются все основные  функции организма. Первостепенная задача, на решение которой направлен Федеральный государственный образовательный стандарт  дошкольного образования, — охрана и укрепление физического и психического здоровья детей, в том числе их эмоционального благополучия. Один из </w:t>
      </w:r>
      <w:r w:rsidRPr="004F6ECE">
        <w:rPr>
          <w:rFonts w:ascii="Times New Roman" w:hAnsi="Times New Roman" w:cs="Times New Roman"/>
          <w:b/>
          <w:sz w:val="28"/>
          <w:szCs w:val="28"/>
        </w:rPr>
        <w:t>целевых ориентиров</w:t>
      </w:r>
      <w:r w:rsidRPr="004F6ECE">
        <w:rPr>
          <w:rFonts w:ascii="Times New Roman" w:hAnsi="Times New Roman" w:cs="Times New Roman"/>
          <w:sz w:val="28"/>
          <w:szCs w:val="28"/>
        </w:rPr>
        <w:t xml:space="preserve"> на этапе завершения уровня дошкольного образования звучит следующим образом: у ребёнка развита крупная и мелкая мотори</w:t>
      </w:r>
      <w:r w:rsidRPr="004F6ECE">
        <w:rPr>
          <w:rFonts w:ascii="Times New Roman" w:hAnsi="Times New Roman" w:cs="Times New Roman"/>
          <w:sz w:val="28"/>
          <w:szCs w:val="28"/>
        </w:rPr>
        <w:softHyphen/>
        <w:t>ка; он подвижен, вынослив, владеет основными движениями, может контролировать свои движения и управлять ими.</w:t>
      </w:r>
    </w:p>
    <w:p w:rsidR="00056465" w:rsidRPr="004F6ECE" w:rsidRDefault="00056465" w:rsidP="00056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F6ECE">
        <w:rPr>
          <w:rFonts w:ascii="Times New Roman" w:hAnsi="Times New Roman" w:cs="Times New Roman"/>
          <w:sz w:val="28"/>
          <w:szCs w:val="28"/>
        </w:rPr>
        <w:t xml:space="preserve"> музыкального воспитания и развития ребенка в ФГОС </w:t>
      </w:r>
      <w:proofErr w:type="gramStart"/>
      <w:r w:rsidRPr="004F6E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F6ECE">
        <w:rPr>
          <w:rFonts w:ascii="Times New Roman" w:hAnsi="Times New Roman" w:cs="Times New Roman"/>
          <w:sz w:val="28"/>
          <w:szCs w:val="28"/>
        </w:rPr>
        <w:t xml:space="preserve"> раскрыты  не только в образовательной области «Художественно-эстетическое развитие», но и в других образовательных областях, в том числе и в образовательной области «Физическое развитие».</w:t>
      </w:r>
    </w:p>
    <w:p w:rsidR="00056465" w:rsidRPr="004F6ECE" w:rsidRDefault="00056465" w:rsidP="00056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CE">
        <w:rPr>
          <w:rFonts w:ascii="Times New Roman" w:hAnsi="Times New Roman" w:cs="Times New Roman"/>
          <w:sz w:val="28"/>
          <w:szCs w:val="28"/>
        </w:rPr>
        <w:t>Если в образовательной области «Физическое развитие» на первый план выступают задачи физического воспитания: охрана и укрепление здоровья детей, развитие физических качеств, формирование двигательных навыков и другие, то в музыкальном развитии ведущими являются задачи, которые заключаются в углублении и дифференциации восприятия музыки, ее образов и формировании на этой основе навыков выразительного движения.</w:t>
      </w:r>
      <w:proofErr w:type="gramEnd"/>
      <w:r w:rsidRPr="004F6ECE">
        <w:rPr>
          <w:rFonts w:ascii="Times New Roman" w:hAnsi="Times New Roman" w:cs="Times New Roman"/>
          <w:sz w:val="28"/>
          <w:szCs w:val="28"/>
        </w:rPr>
        <w:t> То есть, основой является музыка, а разнообразные физические упражнения, танцы, сюжетно-образные движения используются как средства более глубокого ее восприятия и понимания.</w:t>
      </w:r>
    </w:p>
    <w:p w:rsidR="00056465" w:rsidRPr="004F6ECE" w:rsidRDefault="00056465" w:rsidP="00056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CE">
        <w:rPr>
          <w:rFonts w:ascii="Times New Roman" w:hAnsi="Times New Roman" w:cs="Times New Roman"/>
          <w:sz w:val="28"/>
          <w:szCs w:val="28"/>
        </w:rPr>
        <w:t>Музыкальному руководителю крайне важно взаимодействие с инструктором по физкультуре, так как  выразительность и музыкальность движений опирается на общее физическое развитие детей, крепость мышц, ловкость, координацию движений, а инструктору по физкультуре включение музыки в образовательный процесс необходимо для создания эмоционального настроя, активизации внимания детей, для увеличения моторной плотности занятия, освобождения инструктора от подсчета во время выполнения упражнений и т.д.</w:t>
      </w:r>
      <w:proofErr w:type="gramEnd"/>
    </w:p>
    <w:p w:rsidR="00056465" w:rsidRPr="004F6ECE" w:rsidRDefault="00056465" w:rsidP="00056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 xml:space="preserve">Наиболее успешное решение данных задач, и освоение дошкольником  заданных ФГОС ДО целевых ориентиров возможно при объединении обучения и воспитания в целостный образовательный процесс и при условии </w:t>
      </w:r>
      <w:r w:rsidRPr="004F6ECE">
        <w:rPr>
          <w:rFonts w:ascii="Times New Roman" w:hAnsi="Times New Roman" w:cs="Times New Roman"/>
          <w:sz w:val="28"/>
          <w:szCs w:val="28"/>
        </w:rPr>
        <w:lastRenderedPageBreak/>
        <w:t>тесного взаимодействия музыкального руководителя  и инструктора по физкультуре.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4F6ECE">
        <w:rPr>
          <w:rFonts w:ascii="Times New Roman" w:hAnsi="Times New Roman" w:cs="Times New Roman"/>
          <w:sz w:val="28"/>
          <w:szCs w:val="28"/>
        </w:rPr>
        <w:t>Построение единой образовательной политики в двигательном развитии детей при взаимодействии музыкального руководителя и инструктора по физкультуре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4F6ECE">
        <w:rPr>
          <w:rFonts w:ascii="Times New Roman" w:hAnsi="Times New Roman" w:cs="Times New Roman"/>
          <w:sz w:val="28"/>
          <w:szCs w:val="28"/>
        </w:rPr>
        <w:t> 1. В начале учебного года, проводим оценку индивидуального развития детей, в рамках педагогической диагностики</w:t>
      </w:r>
      <w:r w:rsidRPr="004F6ECE">
        <w:rPr>
          <w:rFonts w:ascii="Times New Roman" w:hAnsi="Times New Roman" w:cs="Times New Roman"/>
          <w:sz w:val="28"/>
          <w:szCs w:val="28"/>
          <w:highlight w:val="lightGray"/>
        </w:rPr>
        <w:t>:  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инструктор по физической культуре (оценка уровня двигательной активности и физической подготовленности);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музыкальный руководитель (оценка музыкально-ритмического развития детей).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2. Совместно обсуждаем результаты для решения образовательных задач.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Планируем индивидуальную работу для под</w:t>
      </w:r>
      <w:r w:rsidRPr="004F6ECE">
        <w:rPr>
          <w:rFonts w:ascii="Times New Roman" w:hAnsi="Times New Roman" w:cs="Times New Roman"/>
          <w:sz w:val="28"/>
          <w:szCs w:val="28"/>
        </w:rPr>
        <w:softHyphen/>
        <w:t>держки ребёнка в музыкально-</w:t>
      </w:r>
      <w:proofErr w:type="gramStart"/>
      <w:r w:rsidRPr="004F6ECE">
        <w:rPr>
          <w:rFonts w:ascii="Times New Roman" w:hAnsi="Times New Roman" w:cs="Times New Roman"/>
          <w:sz w:val="28"/>
          <w:szCs w:val="28"/>
        </w:rPr>
        <w:t>ритмической и двигательной деятельности</w:t>
      </w:r>
      <w:proofErr w:type="gramEnd"/>
      <w:r w:rsidRPr="004F6ECE">
        <w:rPr>
          <w:rFonts w:ascii="Times New Roman" w:hAnsi="Times New Roman" w:cs="Times New Roman"/>
          <w:sz w:val="28"/>
          <w:szCs w:val="28"/>
        </w:rPr>
        <w:t>, построения его образовательной траектории или профессиональной коррекции особенно</w:t>
      </w:r>
      <w:r w:rsidRPr="004F6ECE">
        <w:rPr>
          <w:rFonts w:ascii="Times New Roman" w:hAnsi="Times New Roman" w:cs="Times New Roman"/>
          <w:sz w:val="28"/>
          <w:szCs w:val="28"/>
        </w:rPr>
        <w:softHyphen/>
        <w:t>стей его музыкально-ритмического и физического развития.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3. Синхронизируем  деятельность. Работу по совершенствованию развития двигательной сферы детей организовываем так, чтобы и музыкальный руководитель, и инструктор по физкультуре для решения стоящих перед ними задач могли использовать потенциальные возможности программного обеспечения друг друга, усиливая тем самым воздействие на формируемые у воспитанника функции,  двигательные  умения, навыки или процессы.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 xml:space="preserve">Составляем перспективный план взаимодействия по возрастным группам для разработки и реализации комплексного сопровождения развития ребенка в рамках реализуемого содержания образовательной работы. Определяем </w:t>
      </w:r>
      <w:proofErr w:type="gramStart"/>
      <w:r w:rsidRPr="004F6ECE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4F6ECE">
        <w:rPr>
          <w:rFonts w:ascii="Times New Roman" w:hAnsi="Times New Roman" w:cs="Times New Roman"/>
          <w:sz w:val="28"/>
          <w:szCs w:val="28"/>
        </w:rPr>
        <w:t xml:space="preserve"> как физического воспитания, так и музыкального развития ребенка, содержание работы.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 Содержательный план взаимодействия</w:t>
      </w:r>
    </w:p>
    <w:p w:rsidR="00056465" w:rsidRPr="004F6ECE" w:rsidRDefault="00056465" w:rsidP="00056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CE">
        <w:rPr>
          <w:rFonts w:ascii="Times New Roman" w:hAnsi="Times New Roman" w:cs="Times New Roman"/>
          <w:sz w:val="28"/>
          <w:szCs w:val="28"/>
        </w:rPr>
        <w:t xml:space="preserve">Чтобы воспитание и обучение носило творческий, развивающий характер, каждый из </w:t>
      </w:r>
      <w:r w:rsidRPr="004F6ECE">
        <w:rPr>
          <w:rFonts w:ascii="Times New Roman" w:hAnsi="Times New Roman" w:cs="Times New Roman"/>
          <w:b/>
          <w:sz w:val="28"/>
          <w:szCs w:val="28"/>
        </w:rPr>
        <w:t>трех основных методов</w:t>
      </w:r>
      <w:r w:rsidRPr="004F6ECE">
        <w:rPr>
          <w:rFonts w:ascii="Times New Roman" w:hAnsi="Times New Roman" w:cs="Times New Roman"/>
          <w:sz w:val="28"/>
          <w:szCs w:val="28"/>
        </w:rPr>
        <w:t xml:space="preserve"> — </w:t>
      </w:r>
      <w:r w:rsidRPr="004F6ECE">
        <w:rPr>
          <w:rFonts w:ascii="Times New Roman" w:hAnsi="Times New Roman" w:cs="Times New Roman"/>
          <w:b/>
          <w:sz w:val="28"/>
          <w:szCs w:val="28"/>
        </w:rPr>
        <w:t>наглядный, словесный и практический</w:t>
      </w:r>
      <w:r w:rsidRPr="004F6ECE">
        <w:rPr>
          <w:rFonts w:ascii="Times New Roman" w:hAnsi="Times New Roman" w:cs="Times New Roman"/>
          <w:sz w:val="28"/>
          <w:szCs w:val="28"/>
        </w:rPr>
        <w:t xml:space="preserve"> — стараемся применять с нарастанием </w:t>
      </w:r>
      <w:proofErr w:type="spellStart"/>
      <w:r w:rsidRPr="004F6ECE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4F6ECE">
        <w:rPr>
          <w:rFonts w:ascii="Times New Roman" w:hAnsi="Times New Roman" w:cs="Times New Roman"/>
          <w:sz w:val="28"/>
          <w:szCs w:val="28"/>
        </w:rPr>
        <w:t>: от прямого воздействия (объяснительно иллюстративный метод) через закрепление, упражнения (воспроизводящие и творческие), создание поисковых ситуаций (показ вариантов выполнения задания) к проблемному воспитанию и обучению (самостоятельный поиск детьми способов деятельности).</w:t>
      </w:r>
      <w:proofErr w:type="gramEnd"/>
    </w:p>
    <w:p w:rsidR="00056465" w:rsidRPr="004F6ECE" w:rsidRDefault="00056465" w:rsidP="00056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Используем такие приемы, как «вовлекающий показ» двигательных упражнений, как запоминание упражнения с помощью представления — «идеомоторной тренировки», как “опережающий показ” (А.И. Буренина) и др., что повышает интерес детей к деятельности и тем самым способствует быстроте и прочности освоения навыков и умений. На методы и приемы, используемые в развитии воспитанников,   ориентируем применение тех или иных средств обучения. Некоторые средства обучения создаем целенаправленно для определенных методов обучения.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lastRenderedPageBreak/>
        <w:t>4.  С опорой на содержательный план взаимодействия  составляем план взаимодействия на год в рамках совместных мероприятий, куда включаем: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совместные мероприятия на текущий год: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— интегрированные занятия;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— совместные музыкально-спортивные праздники и развлечения («День здоровья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6ECE">
        <w:rPr>
          <w:rFonts w:ascii="Times New Roman" w:hAnsi="Times New Roman" w:cs="Times New Roman"/>
          <w:sz w:val="28"/>
          <w:szCs w:val="28"/>
        </w:rPr>
        <w:t>,  «День смеха», «Масленица», «23 Февраля»</w:t>
      </w:r>
      <w:proofErr w:type="gramStart"/>
      <w:r w:rsidRPr="004F6ECE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4F6ECE">
        <w:rPr>
          <w:rFonts w:ascii="Times New Roman" w:hAnsi="Times New Roman" w:cs="Times New Roman"/>
          <w:sz w:val="28"/>
          <w:szCs w:val="28"/>
        </w:rPr>
        <w:t>Давайте жить дружно» приуроченный к 4 ноября).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работу с педагогами по двигательному развитию детей: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— консультации («Закрепление основных видов движений при проведении утренней гимнастики», «Согласованность музыки и движения на утренней гимнастике», «Техника безопасности детей во время подвижных игр», «Минутки здоровья под музыку», «Создание в группе условий для двигательной активности»);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— мастер – классы  «Проведение утренней гимнастики» и др.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работу с родителями по двигательному развитию детей: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— повышение компетентности родителей в вопросах двигательной активности  детей (индивидуальные беседы, консультации, родительские собрания);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— вовлечение родителей в единый образовательный процесс (открытые занятия, «Дни открытых дверей», помощь в изготовлении костюмов, атрибутов);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— совместная культурно – досуговая деятельность (участие родителей в совместных праздниках и развлечениях, соревнованиях, играх).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планирование пополнения развивающей среды для двигательного развития воспитанников: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 xml:space="preserve">—  пополнение </w:t>
      </w:r>
      <w:proofErr w:type="gramStart"/>
      <w:r w:rsidRPr="004F6ECE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  <w:r w:rsidRPr="004F6ECE">
        <w:rPr>
          <w:rFonts w:ascii="Times New Roman" w:hAnsi="Times New Roman" w:cs="Times New Roman"/>
          <w:sz w:val="28"/>
          <w:szCs w:val="28"/>
        </w:rPr>
        <w:t xml:space="preserve"> аудиотеки;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—  пополнение предметно-развивающей среды атрибутами, нестандартным оборудованием;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 — изготовление музыкально-дидактических игр на развитие чувства ритма, пособий;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 — пополнение комплекса дыхательной гимнастики;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— пополнение картотеки пальчиковой гимнастики;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— изготовление карточек – схем перестроений  и др.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планируемую совместную проектную деятельность. (Краткосрочный, творческий проект «Эх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ECE">
        <w:rPr>
          <w:rFonts w:ascii="Times New Roman" w:hAnsi="Times New Roman" w:cs="Times New Roman"/>
          <w:sz w:val="28"/>
          <w:szCs w:val="28"/>
        </w:rPr>
        <w:t xml:space="preserve"> зима хороша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4F6ECE">
        <w:rPr>
          <w:rFonts w:ascii="Times New Roman" w:hAnsi="Times New Roman" w:cs="Times New Roman"/>
          <w:sz w:val="28"/>
          <w:szCs w:val="28"/>
        </w:rPr>
        <w:t>» где продукт проектной деятельности —  новогодний танец, презентация проекта: на новогоднем утреннике.)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взаимодействие с социумом: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— участие в районных фестивалях, конкурсах;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 План взаимодействия на год в рамках совместных мероприятий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 xml:space="preserve">5. В середине года совместно обсуждаем результаты динамического развития </w:t>
      </w:r>
      <w:proofErr w:type="spellStart"/>
      <w:r w:rsidRPr="004F6ECE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Start"/>
      <w:r w:rsidRPr="004F6EC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4F6EC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4F6ECE">
        <w:rPr>
          <w:rFonts w:ascii="Times New Roman" w:hAnsi="Times New Roman" w:cs="Times New Roman"/>
          <w:sz w:val="28"/>
          <w:szCs w:val="28"/>
        </w:rPr>
        <w:t xml:space="preserve"> позволяет судить о качественном своеобразии развития каждого ребенка  для построения образовательной траектории или профессиональной коррекции особенно</w:t>
      </w:r>
      <w:r w:rsidRPr="004F6ECE">
        <w:rPr>
          <w:rFonts w:ascii="Times New Roman" w:hAnsi="Times New Roman" w:cs="Times New Roman"/>
          <w:sz w:val="28"/>
          <w:szCs w:val="28"/>
        </w:rPr>
        <w:softHyphen/>
        <w:t>стей его музыкального и физического развития и соответственно корректировать содержание  ОД, планировать  подгрупповые занятия и индивидуальную работу.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lastRenderedPageBreak/>
        <w:t>6. Проводим оценку эффективности работы, при необходимости корректируем план работы.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7. В конце года подводим итоги работы за год.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CE">
        <w:rPr>
          <w:rFonts w:ascii="Times New Roman" w:hAnsi="Times New Roman" w:cs="Times New Roman"/>
          <w:sz w:val="28"/>
          <w:szCs w:val="28"/>
        </w:rPr>
        <w:t>Использование единой образовательной политики в двигательном развитии детей при взаимодействии музыкального руководителя и инструктора по физкультуре позволило достичь высоких результатов, не сопоставимых с результатами деятельности отдельно друг от друга.</w:t>
      </w:r>
    </w:p>
    <w:p w:rsidR="00056465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56465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 совместной деятельности музыкального руководителя и       руководителя физическим воспитанием.</w:t>
      </w:r>
    </w:p>
    <w:p w:rsidR="00056465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Сентябрь.</w:t>
      </w:r>
    </w:p>
    <w:p w:rsidR="00056465" w:rsidRPr="004F6ECE" w:rsidRDefault="00056465" w:rsidP="0005646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и обсуждение особенностей развития детей</w:t>
      </w:r>
    </w:p>
    <w:p w:rsidR="00056465" w:rsidRPr="004F6ECE" w:rsidRDefault="00056465" w:rsidP="0005646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планов совместной работы.</w:t>
      </w:r>
    </w:p>
    <w:p w:rsidR="00056465" w:rsidRDefault="00056465" w:rsidP="0005646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Обсуждение физических возможностей детей</w:t>
      </w:r>
    </w:p>
    <w:p w:rsidR="00056465" w:rsidRDefault="00056465" w:rsidP="0005646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дыхательной гимнастики  на физкультурных музыкальных мероприятиях </w:t>
      </w:r>
    </w:p>
    <w:p w:rsidR="00056465" w:rsidRPr="00B5721A" w:rsidRDefault="00056465" w:rsidP="0005646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музыкального сопровождения для утренней гимнастики и общеразвивающих упражнений.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Октябрь.</w:t>
      </w:r>
    </w:p>
    <w:p w:rsidR="00056465" w:rsidRPr="004F6ECE" w:rsidRDefault="00056465" w:rsidP="0005646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участие в осенних праздниках.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F6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Ноябрь.</w:t>
      </w:r>
    </w:p>
    <w:p w:rsidR="00056465" w:rsidRPr="004F6ECE" w:rsidRDefault="00056465" w:rsidP="0005646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физкультминуток на музыкальных занятиях.</w:t>
      </w:r>
    </w:p>
    <w:p w:rsidR="00056465" w:rsidRPr="004F6ECE" w:rsidRDefault="00056465" w:rsidP="0005646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 физкультурных занятиях музыкально-ритмических движений.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Декабрь.</w:t>
      </w:r>
    </w:p>
    <w:p w:rsidR="00056465" w:rsidRPr="004F6ECE" w:rsidRDefault="00056465" w:rsidP="0005646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участие в новогодних праздниках.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Январь.</w:t>
      </w:r>
    </w:p>
    <w:p w:rsidR="00056465" w:rsidRPr="004F6ECE" w:rsidRDefault="00056465" w:rsidP="0005646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 участие в развлечении, «Русское Рождество»</w:t>
      </w:r>
    </w:p>
    <w:p w:rsidR="00056465" w:rsidRPr="004F6ECE" w:rsidRDefault="00056465" w:rsidP="0005646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 музыкальных и физкультурных занятиях игр и упражнений на развитие мелкой моторики.</w:t>
      </w:r>
    </w:p>
    <w:p w:rsidR="00056465" w:rsidRPr="004F6ECE" w:rsidRDefault="00056465" w:rsidP="0005646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  игр и упражнений на развитие памяти.</w:t>
      </w:r>
    </w:p>
    <w:p w:rsidR="00056465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Февраль.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игр и упражнений для профилактики нарушения осанки и предупреждения плоскостопия.</w:t>
      </w:r>
    </w:p>
    <w:p w:rsidR="00056465" w:rsidRPr="004F6ECE" w:rsidRDefault="00056465" w:rsidP="00056465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сценария и участие в празднике «23 февраля».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Март.</w:t>
      </w:r>
    </w:p>
    <w:p w:rsidR="00056465" w:rsidRPr="004F6ECE" w:rsidRDefault="00056465" w:rsidP="00056465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участия в праздниках, посвященных женскому дню 8 МАРТА.</w:t>
      </w:r>
    </w:p>
    <w:p w:rsidR="00056465" w:rsidRPr="004F6ECE" w:rsidRDefault="00056465" w:rsidP="00056465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проведении «Масленицы».</w:t>
      </w:r>
    </w:p>
    <w:p w:rsidR="00056465" w:rsidRPr="004F6ECE" w:rsidRDefault="00056465" w:rsidP="00056465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игр и упражнений на развитие внимания.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Апрель.</w:t>
      </w:r>
    </w:p>
    <w:p w:rsidR="00056465" w:rsidRPr="004F6ECE" w:rsidRDefault="00056465" w:rsidP="00056465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сценариев «Театральной недели» и участия в них.</w:t>
      </w:r>
    </w:p>
    <w:p w:rsidR="00056465" w:rsidRPr="004F6ECE" w:rsidRDefault="00056465" w:rsidP="00056465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весенних праздниках.</w:t>
      </w:r>
    </w:p>
    <w:p w:rsidR="00056465" w:rsidRPr="004F6ECE" w:rsidRDefault="00056465" w:rsidP="00056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Май.</w:t>
      </w:r>
    </w:p>
    <w:p w:rsidR="00056465" w:rsidRPr="004F6ECE" w:rsidRDefault="00056465" w:rsidP="00056465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Обсуждение сценария «Праздника Победы» и участие в нём.</w:t>
      </w:r>
    </w:p>
    <w:p w:rsidR="00056465" w:rsidRPr="004F6ECE" w:rsidRDefault="00056465" w:rsidP="00056465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подготовка праздника «Выпускной бал».</w:t>
      </w:r>
    </w:p>
    <w:p w:rsidR="00056465" w:rsidRDefault="00056465" w:rsidP="00056465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«Дружный стол». Обсуждение совместной деятельности специалистов и подведение итогов.</w:t>
      </w:r>
    </w:p>
    <w:p w:rsidR="00056465" w:rsidRPr="004F6ECE" w:rsidRDefault="00056465" w:rsidP="00056465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обсуждение плана мероприятий на летний оздоровительный период.</w:t>
      </w:r>
    </w:p>
    <w:p w:rsidR="00056465" w:rsidRDefault="00056465" w:rsidP="00056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56465" w:rsidRDefault="00056465" w:rsidP="000564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465" w:rsidRPr="00C26C81" w:rsidRDefault="00056465" w:rsidP="0005646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3.11</w:t>
      </w:r>
      <w:r w:rsidRPr="00C26C81">
        <w:rPr>
          <w:b/>
          <w:bCs/>
          <w:sz w:val="28"/>
          <w:szCs w:val="28"/>
        </w:rPr>
        <w:t xml:space="preserve"> Культурно-досуговая деятельность</w:t>
      </w:r>
    </w:p>
    <w:p w:rsidR="00056465" w:rsidRPr="00EF7912" w:rsidRDefault="00056465" w:rsidP="00056465">
      <w:pPr>
        <w:pStyle w:val="Default"/>
        <w:ind w:firstLine="708"/>
        <w:jc w:val="both"/>
        <w:rPr>
          <w:sz w:val="28"/>
          <w:szCs w:val="28"/>
        </w:rPr>
      </w:pPr>
      <w:r w:rsidRPr="00EF7912">
        <w:rPr>
          <w:sz w:val="28"/>
          <w:szCs w:val="28"/>
        </w:rPr>
        <w:t xml:space="preserve">Культурно-досуговые мероприятия – неотъемлемая часть в деятельности дошкольного учреждения. Организация праздников, развлечений, детских творческих дел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 </w:t>
      </w:r>
    </w:p>
    <w:p w:rsidR="00056465" w:rsidRPr="00EF7912" w:rsidRDefault="00056465" w:rsidP="00056465">
      <w:pPr>
        <w:pStyle w:val="Default"/>
        <w:jc w:val="both"/>
        <w:rPr>
          <w:sz w:val="28"/>
          <w:szCs w:val="28"/>
        </w:rPr>
      </w:pPr>
      <w:r w:rsidRPr="00EF7912">
        <w:rPr>
          <w:sz w:val="28"/>
          <w:szCs w:val="28"/>
        </w:rPr>
        <w:t xml:space="preserve">Детский праздник – одна из наиболее эффективных форм педагогического воздействия на подрастающее поколение. Праздник вообще, а детский – в частности, принято определять как явление </w:t>
      </w:r>
      <w:proofErr w:type="spellStart"/>
      <w:r w:rsidRPr="00EF7912">
        <w:rPr>
          <w:sz w:val="28"/>
          <w:szCs w:val="28"/>
        </w:rPr>
        <w:t>эстетикосоциальное</w:t>
      </w:r>
      <w:proofErr w:type="spellEnd"/>
      <w:r w:rsidRPr="00EF7912">
        <w:rPr>
          <w:sz w:val="28"/>
          <w:szCs w:val="28"/>
        </w:rPr>
        <w:t xml:space="preserve">, интегрированное и комплексное. Массовость, эмоциональная приподнятость, красочность, соединение фольклора с современной событийностью, присущие праздничной ситуации, способствуют более полному художественному осмыслению детьми исторического наследия прошлого и формированию патриотических чувств, навыков нравственного поведения в настоящем. </w:t>
      </w:r>
    </w:p>
    <w:p w:rsidR="00056465" w:rsidRPr="00EF7912" w:rsidRDefault="00056465" w:rsidP="00056465">
      <w:pPr>
        <w:pStyle w:val="Default"/>
        <w:ind w:firstLine="708"/>
        <w:jc w:val="both"/>
        <w:rPr>
          <w:sz w:val="28"/>
          <w:szCs w:val="28"/>
        </w:rPr>
      </w:pPr>
      <w:r w:rsidRPr="00EF7912">
        <w:rPr>
          <w:sz w:val="28"/>
          <w:szCs w:val="28"/>
        </w:rPr>
        <w:t>Педагогическая цель детского праздника определяется в соответствии с общей целью формирования личности ребенка и достигается при условии четкой ориентации на психологию и жизненные установки детей дошкольного возраста. Нужно учитывать и детскую непосредственность малышей, их постоянную готовность к "чуду" и социально-педагогическую особенность старших дошкольников – потребность в нерегламентированном общении.</w:t>
      </w:r>
    </w:p>
    <w:p w:rsidR="00056465" w:rsidRDefault="00056465" w:rsidP="00056465">
      <w:pPr>
        <w:pStyle w:val="Default"/>
        <w:ind w:firstLine="708"/>
        <w:jc w:val="both"/>
        <w:rPr>
          <w:sz w:val="28"/>
          <w:szCs w:val="28"/>
        </w:rPr>
      </w:pPr>
      <w:r w:rsidRPr="00EF7912">
        <w:rPr>
          <w:sz w:val="28"/>
          <w:szCs w:val="28"/>
        </w:rPr>
        <w:t xml:space="preserve">Праздники и культурно-досуговая деятельность в </w:t>
      </w:r>
      <w:r>
        <w:rPr>
          <w:sz w:val="28"/>
          <w:szCs w:val="28"/>
        </w:rPr>
        <w:t>МАДОУ «Детский сад</w:t>
      </w:r>
      <w:r w:rsidRPr="00EF791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№ 187 </w:t>
      </w:r>
      <w:r w:rsidRPr="00EF7912">
        <w:rPr>
          <w:sz w:val="28"/>
          <w:szCs w:val="28"/>
        </w:rPr>
        <w:t xml:space="preserve">рассчитаны на детей в возрасте </w:t>
      </w:r>
      <w:r>
        <w:rPr>
          <w:sz w:val="28"/>
          <w:szCs w:val="28"/>
        </w:rPr>
        <w:t xml:space="preserve">двух - семи лет, планируются в </w:t>
      </w:r>
      <w:proofErr w:type="spellStart"/>
      <w:r>
        <w:rPr>
          <w:sz w:val="28"/>
          <w:szCs w:val="28"/>
        </w:rPr>
        <w:t>соотвнтстии</w:t>
      </w:r>
      <w:proofErr w:type="spellEnd"/>
      <w:r>
        <w:rPr>
          <w:sz w:val="28"/>
          <w:szCs w:val="28"/>
        </w:rPr>
        <w:t xml:space="preserve"> с общим планом.</w:t>
      </w:r>
    </w:p>
    <w:p w:rsidR="00056465" w:rsidRPr="00EF7912" w:rsidRDefault="00056465" w:rsidP="00056465">
      <w:pPr>
        <w:pStyle w:val="Default"/>
        <w:jc w:val="both"/>
        <w:rPr>
          <w:sz w:val="28"/>
          <w:szCs w:val="28"/>
        </w:rPr>
      </w:pPr>
    </w:p>
    <w:p w:rsidR="00056465" w:rsidRPr="008369D1" w:rsidRDefault="00056465" w:rsidP="00056465">
      <w:pPr>
        <w:pStyle w:val="Default"/>
        <w:jc w:val="center"/>
        <w:rPr>
          <w:sz w:val="28"/>
          <w:szCs w:val="28"/>
        </w:rPr>
      </w:pPr>
      <w:r w:rsidRPr="00EF7912">
        <w:rPr>
          <w:b/>
          <w:bCs/>
          <w:sz w:val="28"/>
          <w:szCs w:val="28"/>
        </w:rPr>
        <w:t xml:space="preserve">Перспективное планирование праздников и развлечений </w:t>
      </w:r>
    </w:p>
    <w:p w:rsidR="00056465" w:rsidRPr="00EF7912" w:rsidRDefault="00056465" w:rsidP="00056465">
      <w:pPr>
        <w:pStyle w:val="Default"/>
        <w:jc w:val="both"/>
        <w:rPr>
          <w:sz w:val="28"/>
          <w:szCs w:val="28"/>
        </w:rPr>
      </w:pPr>
      <w:r w:rsidRPr="00EF7912">
        <w:rPr>
          <w:b/>
          <w:bCs/>
          <w:sz w:val="28"/>
          <w:szCs w:val="28"/>
        </w:rPr>
        <w:t xml:space="preserve">Цель: </w:t>
      </w:r>
      <w:r w:rsidRPr="00EF7912">
        <w:rPr>
          <w:sz w:val="28"/>
          <w:szCs w:val="28"/>
        </w:rPr>
        <w:t xml:space="preserve">формирование положительных эмоций у дошкольников. </w:t>
      </w:r>
    </w:p>
    <w:p w:rsidR="00056465" w:rsidRPr="00EF7912" w:rsidRDefault="00056465" w:rsidP="00056465">
      <w:pPr>
        <w:pStyle w:val="Default"/>
        <w:jc w:val="both"/>
        <w:rPr>
          <w:sz w:val="28"/>
          <w:szCs w:val="28"/>
        </w:rPr>
      </w:pPr>
      <w:r w:rsidRPr="00EF7912">
        <w:rPr>
          <w:b/>
          <w:bCs/>
          <w:sz w:val="28"/>
          <w:szCs w:val="28"/>
        </w:rPr>
        <w:t xml:space="preserve">Задачи: </w:t>
      </w:r>
    </w:p>
    <w:p w:rsidR="00056465" w:rsidRPr="00EF7912" w:rsidRDefault="00056465" w:rsidP="00056465">
      <w:pPr>
        <w:pStyle w:val="Default"/>
        <w:jc w:val="both"/>
        <w:rPr>
          <w:sz w:val="28"/>
          <w:szCs w:val="28"/>
        </w:rPr>
      </w:pPr>
      <w:r w:rsidRPr="00EF7912">
        <w:rPr>
          <w:sz w:val="28"/>
          <w:szCs w:val="28"/>
        </w:rPr>
        <w:t xml:space="preserve">- формирование мотивации к музыкальной деятельности через пение, движение, игру, творчество и музицирование; </w:t>
      </w:r>
    </w:p>
    <w:p w:rsidR="00056465" w:rsidRPr="00EF7912" w:rsidRDefault="00056465" w:rsidP="00056465">
      <w:pPr>
        <w:pStyle w:val="Default"/>
        <w:jc w:val="both"/>
        <w:rPr>
          <w:sz w:val="28"/>
          <w:szCs w:val="28"/>
        </w:rPr>
      </w:pPr>
      <w:r w:rsidRPr="00EF7912">
        <w:rPr>
          <w:sz w:val="28"/>
          <w:szCs w:val="28"/>
        </w:rPr>
        <w:t xml:space="preserve">- формирование у детей мотивации к творчеству через театрализацию; </w:t>
      </w:r>
    </w:p>
    <w:p w:rsidR="00056465" w:rsidRPr="00EF7912" w:rsidRDefault="00056465" w:rsidP="00056465">
      <w:pPr>
        <w:pStyle w:val="Default"/>
        <w:jc w:val="both"/>
        <w:rPr>
          <w:sz w:val="28"/>
          <w:szCs w:val="28"/>
        </w:rPr>
      </w:pPr>
      <w:r w:rsidRPr="00EF7912">
        <w:rPr>
          <w:sz w:val="28"/>
          <w:szCs w:val="28"/>
        </w:rPr>
        <w:t xml:space="preserve">- формирование мотивации к музыкальной деятельности через знакомство с художественно-выразительными особенностями русских традиций и народных праздничных гуляний; </w:t>
      </w:r>
    </w:p>
    <w:p w:rsidR="00056465" w:rsidRPr="00EF7912" w:rsidRDefault="00056465" w:rsidP="00056465">
      <w:pPr>
        <w:pStyle w:val="Default"/>
        <w:jc w:val="both"/>
        <w:rPr>
          <w:sz w:val="28"/>
          <w:szCs w:val="28"/>
        </w:rPr>
      </w:pPr>
      <w:r w:rsidRPr="00EF7912">
        <w:rPr>
          <w:sz w:val="28"/>
          <w:szCs w:val="28"/>
        </w:rPr>
        <w:t xml:space="preserve">- знакомство детей с традициями игры на народных инструментах; </w:t>
      </w:r>
    </w:p>
    <w:p w:rsidR="00056465" w:rsidRDefault="00056465" w:rsidP="000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12">
        <w:rPr>
          <w:rFonts w:ascii="Times New Roman" w:hAnsi="Times New Roman" w:cs="Times New Roman"/>
          <w:sz w:val="28"/>
          <w:szCs w:val="28"/>
        </w:rPr>
        <w:lastRenderedPageBreak/>
        <w:t>- обогащение словарного запаса ребенка.</w:t>
      </w:r>
    </w:p>
    <w:p w:rsidR="00056465" w:rsidRPr="00FE1B44" w:rsidRDefault="00056465" w:rsidP="00056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3.12 </w:t>
      </w:r>
      <w:r w:rsidRPr="00FE1B44">
        <w:rPr>
          <w:rFonts w:ascii="Times New Roman" w:hAnsi="Times New Roman" w:cs="Times New Roman"/>
          <w:b/>
          <w:sz w:val="28"/>
          <w:szCs w:val="28"/>
        </w:rPr>
        <w:t>Контроль реализации программы.</w:t>
      </w:r>
    </w:p>
    <w:p w:rsidR="00056465" w:rsidRPr="00FE1B44" w:rsidRDefault="00056465" w:rsidP="00056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B44">
        <w:rPr>
          <w:rFonts w:ascii="Times New Roman" w:hAnsi="Times New Roman" w:cs="Times New Roman"/>
          <w:sz w:val="28"/>
          <w:szCs w:val="28"/>
        </w:rPr>
        <w:t>Контроль  реализации  программы  осуществляется  в  форме  мониторинга (или диагностического  обследования  детей) и проводится  2  раза  в  год,  начиная  со  второй  младшей  группы.</w:t>
      </w:r>
    </w:p>
    <w:p w:rsidR="00056465" w:rsidRPr="00FE1B44" w:rsidRDefault="00056465" w:rsidP="00056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B44">
        <w:rPr>
          <w:rFonts w:ascii="Times New Roman" w:hAnsi="Times New Roman" w:cs="Times New Roman"/>
          <w:sz w:val="28"/>
          <w:szCs w:val="28"/>
        </w:rPr>
        <w:t xml:space="preserve">Основная  задача  мониторинга  заключается  в  том,  чтобы  определить  степень  освоения  ребенком  образовательной  программы   и  влияние  образовательного  процесса,  организуемого  в  дошкольном  учреждении,  на  развитие  ребенка. Чтобы  правильно  организовать  процесс  музыкального  образования  и  воспитания  детей,  нужно  знать  исходный  уровень  их  музыкальных  способностей. Этот  процесс должен  проходить  в  естественных  для  детей  условиях  -  на  музыкальных  занятиях.  </w:t>
      </w:r>
    </w:p>
    <w:p w:rsidR="00056465" w:rsidRPr="00FE1B44" w:rsidRDefault="00056465" w:rsidP="00056465">
      <w:pPr>
        <w:pStyle w:val="3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E1B44">
        <w:rPr>
          <w:rFonts w:ascii="Times New Roman" w:hAnsi="Times New Roman" w:cs="Times New Roman"/>
          <w:sz w:val="28"/>
          <w:szCs w:val="28"/>
        </w:rPr>
        <w:t>В  рамках  программы  мониторинг  проводится  по методике программы «От рождения до школы»  под редакцией Н. Е. Вераксы, Т. С. Комаровой, М. А. Васильевой, по трем  основным  параметрам:   ладовое чувство,  музыкально  - слуховое  представление,  чувство ритма, ориентирование в пространстве.  Оценка   развития  предусматривает  уровневую систему:</w:t>
      </w:r>
    </w:p>
    <w:p w:rsidR="00056465" w:rsidRPr="00FE1B44" w:rsidRDefault="00056465" w:rsidP="00056465">
      <w:pPr>
        <w:pStyle w:val="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B44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FE1B44">
        <w:rPr>
          <w:rFonts w:ascii="Times New Roman" w:hAnsi="Times New Roman" w:cs="Times New Roman"/>
          <w:sz w:val="28"/>
          <w:szCs w:val="28"/>
        </w:rPr>
        <w:t xml:space="preserve"> (н) – большинство  компонентов  недостаточно  развиты.</w:t>
      </w:r>
    </w:p>
    <w:p w:rsidR="00056465" w:rsidRPr="00FE1B44" w:rsidRDefault="00056465" w:rsidP="00056465">
      <w:pPr>
        <w:pStyle w:val="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B44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FE1B44">
        <w:rPr>
          <w:rFonts w:ascii="Times New Roman" w:hAnsi="Times New Roman" w:cs="Times New Roman"/>
          <w:sz w:val="28"/>
          <w:szCs w:val="28"/>
        </w:rPr>
        <w:t xml:space="preserve"> (с) -  отдельные  компоненты  не  развиты.</w:t>
      </w:r>
    </w:p>
    <w:p w:rsidR="00056465" w:rsidRPr="00FE1B44" w:rsidRDefault="00056465" w:rsidP="00056465">
      <w:pPr>
        <w:pStyle w:val="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44">
        <w:rPr>
          <w:rFonts w:ascii="Times New Roman" w:hAnsi="Times New Roman" w:cs="Times New Roman"/>
          <w:sz w:val="28"/>
          <w:szCs w:val="28"/>
        </w:rPr>
        <w:t>Высокий (в) - высокий  уровень  усвоения  программы.</w:t>
      </w:r>
    </w:p>
    <w:p w:rsidR="00056465" w:rsidRPr="00FE1B44" w:rsidRDefault="00056465" w:rsidP="0005646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1B44">
        <w:rPr>
          <w:rFonts w:ascii="Times New Roman" w:hAnsi="Times New Roman" w:cs="Times New Roman"/>
          <w:sz w:val="28"/>
          <w:szCs w:val="28"/>
        </w:rPr>
        <w:t xml:space="preserve">Таблицы  проведения  мониторинга  прилагаются.    </w:t>
      </w:r>
    </w:p>
    <w:p w:rsidR="00056465" w:rsidRDefault="00056465" w:rsidP="0005646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56465" w:rsidRPr="00D34CBD" w:rsidRDefault="00056465" w:rsidP="000564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  <w:r w:rsidRPr="00D34CBD">
        <w:rPr>
          <w:rFonts w:ascii="Times New Roman" w:hAnsi="Times New Roman" w:cs="Times New Roman"/>
          <w:b/>
          <w:bCs/>
          <w:sz w:val="28"/>
          <w:szCs w:val="28"/>
        </w:rPr>
        <w:t>4.Условия и средства реализации Программы</w:t>
      </w:r>
    </w:p>
    <w:p w:rsidR="00056465" w:rsidRPr="00991618" w:rsidRDefault="00056465" w:rsidP="000564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 w:rsidRPr="00991618">
        <w:rPr>
          <w:rFonts w:ascii="Times New Roman" w:hAnsi="Times New Roman"/>
          <w:b/>
          <w:sz w:val="28"/>
          <w:szCs w:val="28"/>
        </w:rPr>
        <w:t>Организация развивающей предметно-пространственной среды</w:t>
      </w:r>
    </w:p>
    <w:p w:rsidR="00056465" w:rsidRDefault="00056465" w:rsidP="00056465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Организация развивающей  предметно-пространственной среды в части, формируемой участниками образовательных отношений.</w:t>
      </w:r>
    </w:p>
    <w:p w:rsidR="00056465" w:rsidRDefault="00056465" w:rsidP="000564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 спроектирована с учётом основных </w:t>
      </w:r>
      <w:r>
        <w:rPr>
          <w:rFonts w:ascii="Times New Roman" w:hAnsi="Times New Roman"/>
          <w:bCs/>
          <w:sz w:val="28"/>
          <w:szCs w:val="28"/>
        </w:rPr>
        <w:t>принципов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4826"/>
        <w:gridCol w:w="4745"/>
      </w:tblGrid>
      <w:tr w:rsidR="00056465" w:rsidTr="0005646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65" w:rsidRPr="0008375B" w:rsidRDefault="00056465" w:rsidP="00056465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8375B">
              <w:rPr>
                <w:rFonts w:ascii="Times New Roman" w:hAnsi="Times New Roman"/>
                <w:bCs/>
                <w:sz w:val="28"/>
                <w:szCs w:val="28"/>
              </w:rPr>
              <w:t>принципов</w:t>
            </w:r>
            <w:r w:rsidRPr="0008375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65" w:rsidRDefault="00056465" w:rsidP="00056465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56465" w:rsidTr="0005646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65" w:rsidRPr="0008375B" w:rsidRDefault="00056465" w:rsidP="00056465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8375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08375B">
              <w:rPr>
                <w:rFonts w:ascii="Times New Roman" w:hAnsi="Times New Roman"/>
                <w:iCs/>
                <w:sz w:val="28"/>
                <w:szCs w:val="28"/>
              </w:rPr>
              <w:t>информативности</w:t>
            </w:r>
            <w:r w:rsidRPr="0008375B">
              <w:rPr>
                <w:rFonts w:ascii="Times New Roman" w:hAnsi="Times New Roman"/>
                <w:sz w:val="28"/>
                <w:szCs w:val="28"/>
              </w:rPr>
              <w:t>, предусматривающей разнообразие тематики материалов и оборудования и активности воспитанников во взаимодействии с предметным окружением;</w:t>
            </w:r>
          </w:p>
          <w:p w:rsidR="00056465" w:rsidRPr="0008375B" w:rsidRDefault="00056465" w:rsidP="00056465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65" w:rsidRDefault="00056465" w:rsidP="0005646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разностороннего развития детей в зале есть проектор, для знакомства детей с видео проектами и видео презентациями по музыкальному искусству.  Непосредственно-музыкальная деятельность построена  с учётом ведущей деятельностью дошкольников-игрой, а так же наглядностью мышления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ного иллюстраций, видео, музыкального репертуара.) </w:t>
            </w:r>
          </w:p>
        </w:tc>
      </w:tr>
      <w:tr w:rsidR="00056465" w:rsidTr="0005646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65" w:rsidRPr="0008375B" w:rsidRDefault="00056465" w:rsidP="00056465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8375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08375B">
              <w:rPr>
                <w:rFonts w:ascii="Times New Roman" w:hAnsi="Times New Roman"/>
                <w:iCs/>
                <w:sz w:val="28"/>
                <w:szCs w:val="28"/>
              </w:rPr>
              <w:t>вариативности</w:t>
            </w:r>
            <w:r w:rsidRPr="0008375B">
              <w:rPr>
                <w:rFonts w:ascii="Times New Roman" w:hAnsi="Times New Roman"/>
                <w:sz w:val="28"/>
                <w:szCs w:val="28"/>
              </w:rPr>
              <w:t xml:space="preserve">, определяющейся </w:t>
            </w:r>
            <w:r w:rsidRPr="0008375B">
              <w:rPr>
                <w:rFonts w:ascii="Times New Roman" w:hAnsi="Times New Roman"/>
                <w:sz w:val="28"/>
                <w:szCs w:val="28"/>
              </w:rPr>
              <w:lastRenderedPageBreak/>
              <w:t>видом дошкольной образовательной организации, содержанием воспитания, культурными и художественными традициями, климатогеографическими особенностями;</w:t>
            </w:r>
          </w:p>
          <w:p w:rsidR="00056465" w:rsidRPr="0008375B" w:rsidRDefault="00056465" w:rsidP="00056465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65" w:rsidRDefault="00056465" w:rsidP="00056465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 регионального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компонента на занятиях.</w:t>
            </w:r>
          </w:p>
          <w:p w:rsidR="00056465" w:rsidRDefault="00056465" w:rsidP="00056465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Музыки дальневосточных композиторов.</w:t>
            </w:r>
          </w:p>
          <w:p w:rsidR="00056465" w:rsidRPr="00DF0A96" w:rsidRDefault="00056465" w:rsidP="00056465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Имеются в кабинете русские свистульки, глиняные и деревянные, балалайка, баян детский, гусли, с которыми детей знакомят. </w:t>
            </w:r>
          </w:p>
        </w:tc>
      </w:tr>
      <w:tr w:rsidR="00056465" w:rsidTr="0005646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65" w:rsidRPr="0008375B" w:rsidRDefault="00056465" w:rsidP="00056465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837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</w:t>
            </w:r>
            <w:proofErr w:type="spellStart"/>
            <w:r w:rsidRPr="0008375B">
              <w:rPr>
                <w:rFonts w:ascii="Times New Roman" w:hAnsi="Times New Roman"/>
                <w:iCs/>
                <w:sz w:val="28"/>
                <w:szCs w:val="28"/>
              </w:rPr>
              <w:t>полифункциональности</w:t>
            </w:r>
            <w:proofErr w:type="spellEnd"/>
            <w:r w:rsidRPr="0008375B">
              <w:rPr>
                <w:rFonts w:ascii="Times New Roman" w:hAnsi="Times New Roman"/>
                <w:sz w:val="28"/>
                <w:szCs w:val="28"/>
              </w:rPr>
              <w:t>, предусматривающей обеспечение всех составляющих воспитательно-образовательного процесса и возможность разнообразного использования различных составляющих предметно-развивающей среды;</w:t>
            </w:r>
          </w:p>
          <w:p w:rsidR="00056465" w:rsidRPr="0008375B" w:rsidRDefault="00056465" w:rsidP="00056465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65" w:rsidRDefault="00056465" w:rsidP="0005646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Игрушки-заменители (кубики,  камешки, спичечные коробочки и т. д.) Музыкальные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игрушки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сделанные самими детьми, которые используются в театральных спектаклях и для аккомпанирования собственному пению.  Костюмы для героев праздников и развлечений, которые используются для различных музыкальных игр и сказок. </w:t>
            </w:r>
          </w:p>
        </w:tc>
      </w:tr>
      <w:tr w:rsidR="00056465" w:rsidTr="0005646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65" w:rsidRPr="0008375B" w:rsidRDefault="00056465" w:rsidP="00056465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8375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08375B">
              <w:rPr>
                <w:rFonts w:ascii="Times New Roman" w:hAnsi="Times New Roman"/>
                <w:iCs/>
                <w:sz w:val="28"/>
                <w:szCs w:val="28"/>
              </w:rPr>
              <w:t>педагогической целесообразности</w:t>
            </w:r>
            <w:r w:rsidRPr="0008375B">
              <w:rPr>
                <w:rFonts w:ascii="Times New Roman" w:hAnsi="Times New Roman"/>
                <w:sz w:val="28"/>
                <w:szCs w:val="28"/>
              </w:rPr>
              <w:t>, позволяющей предусмотреть необходимость и достаточность наполнения предметно-развивающей среды, а также обеспечить возможность самовыражения воспитанников, индивидуальную комфортность и эмоциональное благополучие</w:t>
            </w:r>
          </w:p>
          <w:p w:rsidR="00056465" w:rsidRPr="0008375B" w:rsidRDefault="00056465" w:rsidP="00056465">
            <w:pPr>
              <w:rPr>
                <w:rFonts w:ascii="Times New Roman" w:hAnsi="Times New Roman"/>
                <w:sz w:val="28"/>
                <w:szCs w:val="28"/>
              </w:rPr>
            </w:pPr>
            <w:r w:rsidRPr="0008375B">
              <w:rPr>
                <w:rFonts w:ascii="Times New Roman" w:hAnsi="Times New Roman"/>
                <w:sz w:val="28"/>
                <w:szCs w:val="28"/>
              </w:rPr>
              <w:t>каждого ребёнка;</w:t>
            </w:r>
          </w:p>
          <w:p w:rsidR="00056465" w:rsidRPr="0008375B" w:rsidRDefault="00056465" w:rsidP="00056465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65" w:rsidRDefault="00056465" w:rsidP="0005646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музыкальном зале предусмотрены зоны для активности детей (игр и танцев) и зона для слушания, пения;  есть возможность для организации различных видов деятельности: игры на детских музыкальных инструментах, подбор иллюстраций и рисование на мольберте, столики для музыкально-дидактических игр и свободного рисования. </w:t>
            </w:r>
          </w:p>
        </w:tc>
      </w:tr>
      <w:tr w:rsidR="00056465" w:rsidTr="00056465">
        <w:trPr>
          <w:trHeight w:val="2042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65" w:rsidRPr="0008375B" w:rsidRDefault="00056465" w:rsidP="00056465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gramStart"/>
            <w:r w:rsidRPr="0008375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08375B">
              <w:rPr>
                <w:rFonts w:ascii="Times New Roman" w:hAnsi="Times New Roman"/>
                <w:iCs/>
                <w:sz w:val="28"/>
                <w:szCs w:val="28"/>
              </w:rPr>
              <w:t>трансформируемости</w:t>
            </w:r>
            <w:proofErr w:type="spellEnd"/>
            <w:r w:rsidRPr="0008375B">
              <w:rPr>
                <w:rFonts w:ascii="Times New Roman" w:hAnsi="Times New Roman"/>
                <w:sz w:val="28"/>
                <w:szCs w:val="28"/>
              </w:rPr>
              <w:t>, обеспечивающей возможность изменений предметно-развивающей среды, позволяющих, по ситуации, вынести на первый план ту или иную функцию пространства.</w:t>
            </w:r>
            <w:proofErr w:type="gramEnd"/>
          </w:p>
          <w:p w:rsidR="00056465" w:rsidRPr="0008375B" w:rsidRDefault="00056465" w:rsidP="00056465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65" w:rsidRDefault="00056465" w:rsidP="00056465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Ширма, которая может трансформироваться в теневой театр, декорация к празднику, использоваться как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панно. </w:t>
            </w:r>
          </w:p>
          <w:p w:rsidR="00056465" w:rsidRDefault="00056465" w:rsidP="00056465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Домик для бабушки; лисы; теремок.</w:t>
            </w:r>
          </w:p>
          <w:p w:rsidR="00056465" w:rsidRDefault="00056465" w:rsidP="0005646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Костюмы, которые трансформируются и компонуются, в разном сочетании.</w:t>
            </w:r>
          </w:p>
        </w:tc>
      </w:tr>
      <w:tr w:rsidR="00056465" w:rsidTr="00056465">
        <w:trPr>
          <w:trHeight w:val="138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65" w:rsidRPr="0008375B" w:rsidRDefault="00056465" w:rsidP="0005646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8375B">
              <w:rPr>
                <w:rFonts w:ascii="Times New Roman" w:hAnsi="Times New Roman"/>
                <w:sz w:val="28"/>
                <w:szCs w:val="28"/>
              </w:rPr>
              <w:t xml:space="preserve">- Принцип </w:t>
            </w:r>
            <w:proofErr w:type="spellStart"/>
            <w:r w:rsidRPr="0008375B">
              <w:rPr>
                <w:rFonts w:ascii="Times New Roman" w:hAnsi="Times New Roman"/>
                <w:sz w:val="28"/>
                <w:szCs w:val="28"/>
              </w:rPr>
              <w:t>гендерной</w:t>
            </w:r>
            <w:proofErr w:type="spellEnd"/>
            <w:r w:rsidRPr="0008375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8375B">
              <w:rPr>
                <w:rFonts w:ascii="Times New Roman" w:hAnsi="Times New Roman"/>
                <w:sz w:val="28"/>
                <w:szCs w:val="28"/>
              </w:rPr>
              <w:t>полоролевой</w:t>
            </w:r>
            <w:proofErr w:type="spellEnd"/>
            <w:r w:rsidRPr="0008375B">
              <w:rPr>
                <w:rFonts w:ascii="Times New Roman" w:hAnsi="Times New Roman"/>
                <w:sz w:val="28"/>
                <w:szCs w:val="28"/>
              </w:rPr>
              <w:t xml:space="preserve">) специфики – реализует возможность для девочек и мальчиков проявлять свои склонности в соответствии с принятыми в нашем обществе нормами.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65" w:rsidRDefault="00056465" w:rsidP="0005646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создании в музыкальном зале условий для саморазвития не следует забывать, что мальчик и девочка по-разному смотрят и видят, слушают и слышат, говорят и молчат, чувствуют и переживают. Именно поэтому организуем танцы для мальчиков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девочек. Проговариваем роль каждого в парных танцах. У каждого своя роль и наряд. </w:t>
            </w:r>
          </w:p>
        </w:tc>
      </w:tr>
      <w:tr w:rsidR="00056465" w:rsidTr="00056465">
        <w:trPr>
          <w:trHeight w:val="167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65" w:rsidRPr="0008375B" w:rsidRDefault="00056465" w:rsidP="0005646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837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-Принцип учёта зоны ближайшего развития - для этого необходимо пополнять и обновлять предметный мир, окружающий ребёнка, приспосабливая к новообразованиям определённого возраста.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65" w:rsidRDefault="00056465" w:rsidP="0005646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музыкального развития построена по принципу зоны ближайшего развития, от простого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сложному, заинтересовывая и мотивируя детей на практическую деятельность.</w:t>
            </w:r>
          </w:p>
        </w:tc>
      </w:tr>
    </w:tbl>
    <w:p w:rsidR="00056465" w:rsidRPr="00173C9C" w:rsidRDefault="00056465" w:rsidP="00056465">
      <w:pPr>
        <w:tabs>
          <w:tab w:val="left" w:pos="7500"/>
        </w:tabs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56465" w:rsidRDefault="00056465" w:rsidP="000564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Материально-техническое обеспечение Программы</w:t>
      </w:r>
    </w:p>
    <w:p w:rsidR="00056465" w:rsidRDefault="00056465" w:rsidP="000564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В учреждении имеются следующие технические средства обучения и воспитания: музыкальный центр, мультимедиа проектор, синтезатор.</w:t>
      </w:r>
    </w:p>
    <w:p w:rsidR="00056465" w:rsidRDefault="00056465" w:rsidP="000564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Визуальные и аудиовизуальные средства обучения и воспитания, представленные в учреждении, включают: иллюстрации, наглядные пособия, схемы, предметы и объекты природной и искусственной среды, а также мультфильмы, кино- и видеофильмы, презентации.</w:t>
      </w:r>
    </w:p>
    <w:p w:rsidR="00056465" w:rsidRDefault="00056465" w:rsidP="000564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Программно-методический комплекс</w:t>
      </w:r>
      <w:r>
        <w:rPr>
          <w:rFonts w:ascii="Times New Roman" w:hAnsi="Times New Roman"/>
          <w:b/>
          <w:bCs/>
          <w:sz w:val="28"/>
          <w:szCs w:val="28"/>
        </w:rPr>
        <w:t xml:space="preserve"> обеспечения музыкального образовательного процесса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99"/>
        <w:gridCol w:w="4430"/>
        <w:gridCol w:w="2214"/>
      </w:tblGrid>
      <w:tr w:rsidR="00056465" w:rsidTr="00056465">
        <w:trPr>
          <w:trHeight w:val="683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6465" w:rsidRPr="003D1A71" w:rsidRDefault="00056465" w:rsidP="000564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D1A71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 и технологии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6465" w:rsidRPr="003D1A71" w:rsidRDefault="00056465" w:rsidP="000564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D1A71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пособия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6465" w:rsidRPr="003D1A71" w:rsidRDefault="00056465" w:rsidP="000564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D1A71">
              <w:rPr>
                <w:rFonts w:ascii="Times New Roman" w:hAnsi="Times New Roman"/>
                <w:b/>
                <w:bCs/>
                <w:sz w:val="28"/>
                <w:szCs w:val="28"/>
              </w:rPr>
              <w:t>Материалы и приложения</w:t>
            </w:r>
          </w:p>
        </w:tc>
      </w:tr>
      <w:tr w:rsidR="00056465" w:rsidTr="00056465">
        <w:trPr>
          <w:trHeight w:val="615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6465" w:rsidRPr="00622CE1" w:rsidRDefault="00056465" w:rsidP="0005646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22CE1">
              <w:rPr>
                <w:rFonts w:ascii="Times New Roman" w:hAnsi="Times New Roman"/>
                <w:sz w:val="28"/>
                <w:szCs w:val="28"/>
              </w:rPr>
              <w:t xml:space="preserve">Примерная основная общеобразовательная программа дошкольного образования «От рождения до школы» под редакцией Н.Е. Вераксы, Т.С. Комаровой, М. А. Васильевой.  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CE1">
              <w:rPr>
                <w:rFonts w:ascii="Times New Roman" w:hAnsi="Times New Roman"/>
                <w:sz w:val="28"/>
                <w:szCs w:val="28"/>
              </w:rPr>
              <w:t>Парциальн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622CE1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056465" w:rsidRPr="00622CE1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CE1">
              <w:rPr>
                <w:rFonts w:ascii="Times New Roman" w:hAnsi="Times New Roman"/>
                <w:sz w:val="28"/>
                <w:szCs w:val="28"/>
              </w:rPr>
              <w:t xml:space="preserve"> «Ладушки» </w:t>
            </w:r>
            <w:proofErr w:type="spellStart"/>
            <w:r w:rsidRPr="00622CE1">
              <w:rPr>
                <w:rFonts w:ascii="Times New Roman" w:hAnsi="Times New Roman"/>
                <w:sz w:val="28"/>
                <w:szCs w:val="28"/>
              </w:rPr>
              <w:t>И.М.КаплуноваИ.А.Новоскольцева</w:t>
            </w:r>
            <w:proofErr w:type="spellEnd"/>
            <w:r w:rsidRPr="00622C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56465" w:rsidRPr="00266336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266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музыкально-ритмического воспитания детей 2 – 3 лет.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6336">
              <w:rPr>
                <w:rFonts w:ascii="Times New Roman" w:hAnsi="Times New Roman" w:cs="Times New Roman"/>
                <w:sz w:val="28"/>
                <w:szCs w:val="28"/>
              </w:rPr>
              <w:t>Топ – хлоп, малыши!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2663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66336">
              <w:rPr>
                <w:rFonts w:ascii="Times New Roman" w:hAnsi="Times New Roman" w:cs="Times New Roman"/>
                <w:sz w:val="28"/>
                <w:szCs w:val="28"/>
              </w:rPr>
              <w:t>ауко</w:t>
            </w:r>
            <w:proofErr w:type="spellEnd"/>
            <w:r w:rsidRPr="00266336">
              <w:rPr>
                <w:rFonts w:ascii="Times New Roman" w:hAnsi="Times New Roman" w:cs="Times New Roman"/>
                <w:sz w:val="28"/>
                <w:szCs w:val="28"/>
              </w:rPr>
              <w:t xml:space="preserve"> Т., Буренина А. - СПб., 2001.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4166">
              <w:rPr>
                <w:rFonts w:ascii="Times New Roman" w:hAnsi="Times New Roman" w:cs="Times New Roman"/>
                <w:sz w:val="28"/>
                <w:szCs w:val="28"/>
              </w:rPr>
              <w:t>И.Новоскольцева, парциальная программа по развитию танцевального творчества «Ритмическая мозаика» А.Буренина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6465" w:rsidRPr="00E54DCD" w:rsidRDefault="00056465" w:rsidP="000564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54D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Музыкальные шедевры. О.П. </w:t>
            </w:r>
            <w:proofErr w:type="spellStart"/>
            <w:r w:rsidRPr="00E54DCD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E54DCD">
              <w:rPr>
                <w:rFonts w:ascii="Times New Roman" w:hAnsi="Times New Roman"/>
                <w:sz w:val="24"/>
                <w:szCs w:val="24"/>
              </w:rPr>
              <w:t xml:space="preserve">. Сфера, 2010 </w:t>
            </w:r>
          </w:p>
          <w:p w:rsidR="00056465" w:rsidRPr="00E54DCD" w:rsidRDefault="00056465" w:rsidP="0005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CD">
              <w:rPr>
                <w:rFonts w:ascii="Times New Roman" w:hAnsi="Times New Roman"/>
                <w:sz w:val="24"/>
                <w:szCs w:val="24"/>
              </w:rPr>
              <w:t xml:space="preserve">Периодические издания: Музыкальный руководитель, Музыкальная палитра, справочник музыкального руководителя, Веселая нотка, Колокольчик, </w:t>
            </w:r>
          </w:p>
          <w:p w:rsidR="00056465" w:rsidRPr="00E54DCD" w:rsidRDefault="00056465" w:rsidP="0005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CD">
              <w:rPr>
                <w:rFonts w:ascii="Times New Roman" w:hAnsi="Times New Roman"/>
                <w:sz w:val="24"/>
                <w:szCs w:val="24"/>
              </w:rPr>
              <w:t>Учите детей петь: Песни и упражнения для развития голоса у детей 3-5 лет</w:t>
            </w:r>
            <w:proofErr w:type="gramStart"/>
            <w:r w:rsidRPr="00E54DCD"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 w:rsidRPr="00E54DCD">
              <w:rPr>
                <w:rFonts w:ascii="Times New Roman" w:hAnsi="Times New Roman"/>
                <w:sz w:val="24"/>
                <w:szCs w:val="24"/>
              </w:rPr>
              <w:t xml:space="preserve">ост. Т.М. Орлова, С.И. </w:t>
            </w:r>
            <w:proofErr w:type="spellStart"/>
            <w:r w:rsidRPr="00E54DCD">
              <w:rPr>
                <w:rFonts w:ascii="Times New Roman" w:hAnsi="Times New Roman"/>
                <w:sz w:val="24"/>
                <w:szCs w:val="24"/>
              </w:rPr>
              <w:t>Бекина</w:t>
            </w:r>
            <w:proofErr w:type="spellEnd"/>
          </w:p>
          <w:p w:rsidR="00056465" w:rsidRPr="00E54DCD" w:rsidRDefault="00056465" w:rsidP="0005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CD">
              <w:rPr>
                <w:rFonts w:ascii="Times New Roman" w:hAnsi="Times New Roman"/>
                <w:sz w:val="24"/>
                <w:szCs w:val="24"/>
              </w:rPr>
              <w:t>Учите детей петь: Песни и упражнения для развития голоса у детей 5-6 лет</w:t>
            </w:r>
            <w:proofErr w:type="gramStart"/>
            <w:r w:rsidRPr="00E54DCD"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 w:rsidRPr="00E54DCD">
              <w:rPr>
                <w:rFonts w:ascii="Times New Roman" w:hAnsi="Times New Roman"/>
                <w:sz w:val="24"/>
                <w:szCs w:val="24"/>
              </w:rPr>
              <w:t xml:space="preserve">ост. Т.М. Орлова, С.И. </w:t>
            </w:r>
            <w:proofErr w:type="spellStart"/>
            <w:r w:rsidRPr="00E54DCD">
              <w:rPr>
                <w:rFonts w:ascii="Times New Roman" w:hAnsi="Times New Roman"/>
                <w:sz w:val="24"/>
                <w:szCs w:val="24"/>
              </w:rPr>
              <w:t>Бекина</w:t>
            </w:r>
            <w:proofErr w:type="spellEnd"/>
          </w:p>
          <w:p w:rsidR="00056465" w:rsidRPr="00E54DCD" w:rsidRDefault="00056465" w:rsidP="0005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CD">
              <w:rPr>
                <w:rFonts w:ascii="Times New Roman" w:hAnsi="Times New Roman"/>
                <w:sz w:val="24"/>
                <w:szCs w:val="24"/>
              </w:rPr>
              <w:t>Учите детей петь: Песни и упражнения для развития голоса у детей 6-7 лет</w:t>
            </w:r>
            <w:proofErr w:type="gramStart"/>
            <w:r w:rsidRPr="00E54DCD"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 w:rsidRPr="00E54DCD">
              <w:rPr>
                <w:rFonts w:ascii="Times New Roman" w:hAnsi="Times New Roman"/>
                <w:sz w:val="24"/>
                <w:szCs w:val="24"/>
              </w:rPr>
              <w:t xml:space="preserve">ост. Т.М. Орлова, С.И. </w:t>
            </w:r>
            <w:proofErr w:type="spellStart"/>
            <w:r w:rsidRPr="00E54DCD">
              <w:rPr>
                <w:rFonts w:ascii="Times New Roman" w:hAnsi="Times New Roman"/>
                <w:sz w:val="24"/>
                <w:szCs w:val="24"/>
              </w:rPr>
              <w:t>Бекина</w:t>
            </w:r>
            <w:proofErr w:type="spellEnd"/>
          </w:p>
          <w:p w:rsidR="00056465" w:rsidRDefault="00056465" w:rsidP="0005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Левой – </w:t>
            </w:r>
            <w:proofErr w:type="gramStart"/>
            <w:r w:rsidRPr="00E54DCD"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gramEnd"/>
            <w:r w:rsidRPr="00E54DCD">
              <w:rPr>
                <w:rFonts w:ascii="Times New Roman" w:hAnsi="Times New Roman"/>
                <w:sz w:val="24"/>
                <w:szCs w:val="24"/>
              </w:rPr>
              <w:t xml:space="preserve">! Марши в детском саду Пособие для музыкальных руководителей детских дошкольных учреждений/ И. </w:t>
            </w:r>
            <w:proofErr w:type="spellStart"/>
            <w:r w:rsidRPr="00E54DCD"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  <w:r w:rsidRPr="00E54DCD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 w:rsidRPr="00E54DCD"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 w:rsidRPr="00E54DCD">
              <w:rPr>
                <w:rFonts w:ascii="Times New Roman" w:hAnsi="Times New Roman"/>
                <w:sz w:val="24"/>
                <w:szCs w:val="24"/>
              </w:rPr>
              <w:t xml:space="preserve"> (библиотека программы «Ладушки»)</w:t>
            </w:r>
          </w:p>
          <w:p w:rsidR="00056465" w:rsidRPr="00E54DCD" w:rsidRDefault="00056465" w:rsidP="0005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F77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дошкольников игре на детских музыкальных инструментах» Н.Г. Кононова. </w:t>
            </w:r>
          </w:p>
          <w:p w:rsidR="00056465" w:rsidRPr="00E54DCD" w:rsidRDefault="00056465" w:rsidP="0005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DCD">
              <w:rPr>
                <w:rFonts w:ascii="Times New Roman" w:hAnsi="Times New Roman"/>
                <w:sz w:val="24"/>
                <w:szCs w:val="24"/>
              </w:rPr>
              <w:t>Логоритмические</w:t>
            </w:r>
            <w:proofErr w:type="spellEnd"/>
            <w:r w:rsidRPr="00E54DCD">
              <w:rPr>
                <w:rFonts w:ascii="Times New Roman" w:hAnsi="Times New Roman"/>
                <w:sz w:val="24"/>
                <w:szCs w:val="24"/>
              </w:rPr>
              <w:t xml:space="preserve"> занятия в детском саду. / М.Ю. </w:t>
            </w:r>
            <w:proofErr w:type="spellStart"/>
            <w:r w:rsidRPr="00E54DCD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E54DCD">
              <w:rPr>
                <w:rFonts w:ascii="Times New Roman" w:hAnsi="Times New Roman"/>
                <w:sz w:val="24"/>
                <w:szCs w:val="24"/>
              </w:rPr>
              <w:t>. -  Изд-во «Сфера»</w:t>
            </w:r>
          </w:p>
          <w:p w:rsidR="00056465" w:rsidRPr="00E54DCD" w:rsidRDefault="00056465" w:rsidP="0005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CD">
              <w:rPr>
                <w:rFonts w:ascii="Times New Roman" w:hAnsi="Times New Roman"/>
                <w:sz w:val="24"/>
                <w:szCs w:val="24"/>
              </w:rPr>
              <w:t xml:space="preserve">Музыкально-дидактические игры для детей дошкольного возраста. Пособие для музыкальных руководителей (Дошкольное воспитание и развитие) / З.Я. </w:t>
            </w:r>
            <w:proofErr w:type="spellStart"/>
            <w:r w:rsidRPr="00E54DCD">
              <w:rPr>
                <w:rFonts w:ascii="Times New Roman" w:hAnsi="Times New Roman"/>
                <w:sz w:val="24"/>
                <w:szCs w:val="24"/>
              </w:rPr>
              <w:t>Роот</w:t>
            </w:r>
            <w:proofErr w:type="spellEnd"/>
          </w:p>
          <w:p w:rsidR="00056465" w:rsidRPr="00E54DCD" w:rsidRDefault="00056465" w:rsidP="0005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CD">
              <w:rPr>
                <w:rFonts w:ascii="Times New Roman" w:hAnsi="Times New Roman"/>
                <w:sz w:val="24"/>
                <w:szCs w:val="24"/>
              </w:rPr>
              <w:t>Музыка – малышам. В.А. Петрова Методическое пособие по музыкальному воспитанию детей младенческого и раннего возраста. Москва, Мозаика-Синтез.</w:t>
            </w:r>
          </w:p>
          <w:p w:rsidR="00056465" w:rsidRDefault="00056465" w:rsidP="0005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CD">
              <w:rPr>
                <w:rFonts w:ascii="Times New Roman" w:hAnsi="Times New Roman"/>
                <w:sz w:val="24"/>
                <w:szCs w:val="24"/>
              </w:rPr>
              <w:t>Музыкальный букварь. – Ветлугина</w:t>
            </w:r>
          </w:p>
          <w:p w:rsidR="00056465" w:rsidRPr="008225B4" w:rsidRDefault="00056465" w:rsidP="00056465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197" w:lineRule="exac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8225B4">
              <w:rPr>
                <w:rFonts w:ascii="Times New Roman" w:hAnsi="Times New Roman" w:cs="Times New Roman"/>
                <w:iCs/>
                <w:sz w:val="24"/>
                <w:szCs w:val="24"/>
              </w:rPr>
              <w:t>Макшанцева</w:t>
            </w:r>
            <w:proofErr w:type="spellEnd"/>
            <w:r w:rsidRPr="008225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Е.Д. </w:t>
            </w:r>
            <w:r w:rsidRPr="008225B4">
              <w:rPr>
                <w:rFonts w:ascii="Times New Roman" w:hAnsi="Times New Roman" w:cs="Times New Roman"/>
                <w:sz w:val="24"/>
                <w:szCs w:val="24"/>
              </w:rPr>
              <w:t>Детские забавы. М., 1991.</w:t>
            </w:r>
          </w:p>
          <w:p w:rsidR="00056465" w:rsidRPr="00E54DCD" w:rsidRDefault="00056465" w:rsidP="0005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CD">
              <w:rPr>
                <w:rFonts w:ascii="Times New Roman" w:hAnsi="Times New Roman"/>
                <w:sz w:val="24"/>
                <w:szCs w:val="24"/>
              </w:rPr>
              <w:t xml:space="preserve">Развлечения для самых маленьких. Сценарии досугов для первой младшей группы </w:t>
            </w:r>
            <w:proofErr w:type="spellStart"/>
            <w:r w:rsidRPr="00E54DCD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E54DCD">
              <w:rPr>
                <w:rFonts w:ascii="Times New Roman" w:hAnsi="Times New Roman"/>
                <w:sz w:val="24"/>
                <w:szCs w:val="24"/>
              </w:rPr>
              <w:t xml:space="preserve"> М.Ю.  – М.: ТЦ Сфера</w:t>
            </w:r>
          </w:p>
          <w:p w:rsidR="00056465" w:rsidRPr="00E54DCD" w:rsidRDefault="00056465" w:rsidP="0005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CD">
              <w:rPr>
                <w:rFonts w:ascii="Times New Roman" w:hAnsi="Times New Roman"/>
                <w:sz w:val="24"/>
                <w:szCs w:val="24"/>
              </w:rPr>
              <w:t>Хореография для самых маленьких / Л.Н. Барабаш. – Мозырь: ООО ИД «Белый ветер»</w:t>
            </w:r>
          </w:p>
          <w:p w:rsidR="00056465" w:rsidRDefault="00056465" w:rsidP="0005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CD">
              <w:rPr>
                <w:rFonts w:ascii="Times New Roman" w:hAnsi="Times New Roman"/>
                <w:sz w:val="24"/>
                <w:szCs w:val="24"/>
              </w:rPr>
              <w:t xml:space="preserve">Музыкальный сундучок: пособие для работников </w:t>
            </w:r>
            <w:proofErr w:type="spellStart"/>
            <w:r w:rsidRPr="00E54DCD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Pr="00E54D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4DCD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E54DCD">
              <w:rPr>
                <w:rFonts w:ascii="Times New Roman" w:hAnsi="Times New Roman"/>
                <w:sz w:val="24"/>
                <w:szCs w:val="24"/>
              </w:rPr>
              <w:t>. учреждений / Наталья Щербакова. – М.: Обруч</w:t>
            </w:r>
          </w:p>
          <w:p w:rsidR="00056465" w:rsidRPr="00E54DCD" w:rsidRDefault="00056465" w:rsidP="0005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CD">
              <w:rPr>
                <w:rFonts w:ascii="Times New Roman" w:hAnsi="Times New Roman"/>
                <w:sz w:val="24"/>
                <w:szCs w:val="24"/>
              </w:rPr>
              <w:t>Суворова Т.И. Танцевальная ритмика для детей: Учеб</w:t>
            </w:r>
            <w:proofErr w:type="gramStart"/>
            <w:r w:rsidRPr="00E54DC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54DCD">
              <w:rPr>
                <w:rFonts w:ascii="Times New Roman" w:hAnsi="Times New Roman"/>
                <w:sz w:val="24"/>
                <w:szCs w:val="24"/>
              </w:rPr>
              <w:t>особие. - СПб: «Музыкальная палитра»</w:t>
            </w:r>
          </w:p>
          <w:p w:rsidR="00056465" w:rsidRPr="00E54DCD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в детском саду. Первая младшая группа. Песни, игры, пьесы / сост. Ветлугина Н.А. и др. – М.,  1990.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E54DCD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D">
              <w:rPr>
                <w:rFonts w:ascii="Times New Roman" w:hAnsi="Times New Roman" w:cs="Times New Roman"/>
                <w:sz w:val="24"/>
                <w:szCs w:val="24"/>
              </w:rPr>
              <w:t>Музыка в детском саду. Вторая младшая группа. Песни, игры, пьесы / сост. Ветлугина Н.А. и др. – М.,  1989.</w:t>
            </w:r>
          </w:p>
          <w:p w:rsidR="00056465" w:rsidRPr="00E54DCD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D">
              <w:rPr>
                <w:rFonts w:ascii="Times New Roman" w:hAnsi="Times New Roman" w:cs="Times New Roman"/>
                <w:sz w:val="24"/>
                <w:szCs w:val="24"/>
              </w:rPr>
              <w:t xml:space="preserve"> Музыка в детском саду. Средняя группа. Песни, игры, пьесы / сост. Ветлугина Н.А. и др. – М.,  1987.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5" w:rsidRPr="00E54DCD" w:rsidRDefault="00056465" w:rsidP="0005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D">
              <w:rPr>
                <w:rFonts w:ascii="Times New Roman" w:hAnsi="Times New Roman" w:cs="Times New Roman"/>
                <w:sz w:val="24"/>
                <w:szCs w:val="24"/>
              </w:rPr>
              <w:t>Музыка в детском саду. Старшая группа. Песни, игры, пьесы / сост. Ветлугина Н.А. и др. – М.,  1986.</w:t>
            </w:r>
          </w:p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54DCD">
              <w:rPr>
                <w:rFonts w:ascii="Times New Roman" w:hAnsi="Times New Roman" w:cs="Times New Roman"/>
                <w:sz w:val="24"/>
                <w:szCs w:val="24"/>
              </w:rPr>
              <w:t xml:space="preserve"> Музыка в детском саду. Подготовительная к школе группа. Песни, игры, пьесы / сост. Ветлугина Н.А. и др. – М.,  1985.</w:t>
            </w:r>
          </w:p>
          <w:p w:rsidR="00056465" w:rsidRPr="008369D1" w:rsidRDefault="00056465" w:rsidP="000564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69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Литвинова М.Ф.Русские народные подвижные игры – М., 1996.</w:t>
            </w:r>
          </w:p>
          <w:p w:rsidR="00056465" w:rsidRPr="00E54DCD" w:rsidRDefault="00056465" w:rsidP="0005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6465" w:rsidRDefault="00056465" w:rsidP="00056465">
            <w:pPr>
              <w:jc w:val="both"/>
              <w:rPr>
                <w:rFonts w:ascii="Times New Roman" w:hAnsi="Times New Roman"/>
              </w:rPr>
            </w:pPr>
          </w:p>
          <w:p w:rsidR="00056465" w:rsidRDefault="00056465" w:rsidP="000564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Аудио приложение к программе «Ладушки»;</w:t>
            </w:r>
          </w:p>
          <w:p w:rsidR="00056465" w:rsidRDefault="00056465" w:rsidP="000564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«Портреты композиторов»; Подборка иллюстраций, стихов и загадок по всем временам года;  </w:t>
            </w:r>
          </w:p>
          <w:p w:rsidR="00056465" w:rsidRDefault="00056465" w:rsidP="00056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Презентация «Музыкальные инструменты» и т.д. </w:t>
            </w:r>
          </w:p>
        </w:tc>
      </w:tr>
    </w:tbl>
    <w:p w:rsidR="00056465" w:rsidRDefault="00056465" w:rsidP="00056465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6465" w:rsidRDefault="00056465" w:rsidP="00056465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 музыкального зала</w:t>
      </w:r>
    </w:p>
    <w:p w:rsidR="00056465" w:rsidRDefault="00056465" w:rsidP="00056465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662"/>
        <w:gridCol w:w="2092"/>
      </w:tblGrid>
      <w:tr w:rsidR="00056465" w:rsidTr="00056465">
        <w:trPr>
          <w:trHeight w:val="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Синтезатор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Музыкальный центр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Журнальный стол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стулья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Шкаф-купе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с полками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под синтезатор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056465" w:rsidRDefault="00056465" w:rsidP="00056465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6465" w:rsidRDefault="00056465" w:rsidP="00056465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Методическое обеспечение музыкального зала</w:t>
      </w:r>
    </w:p>
    <w:p w:rsidR="00056465" w:rsidRDefault="00056465" w:rsidP="00056465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505"/>
      </w:tblGrid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«Музыкальные инструменты симфонического оркестра»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«музыкальные инструменты»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 композиторов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пособие «Цикл музыкально-дидактических игр» для воспитанников 5-7лет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пособие «В мире музыкальных инструментов» для воспитанников 4-7лет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Музыкально-дидактическая игра "Теремок"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передвижка для родителей «Новогодние игры и забавы»</w:t>
            </w:r>
          </w:p>
        </w:tc>
      </w:tr>
      <w:tr w:rsidR="00056465" w:rsidTr="0005646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9.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Ширма для кукольного театра</w:t>
            </w:r>
          </w:p>
        </w:tc>
      </w:tr>
      <w:tr w:rsidR="00056465" w:rsidTr="0005646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Домик для театрализации</w:t>
            </w:r>
          </w:p>
        </w:tc>
      </w:tr>
    </w:tbl>
    <w:p w:rsidR="00056465" w:rsidRDefault="00056465" w:rsidP="00056465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6465" w:rsidRDefault="00056465" w:rsidP="00056465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Детские музыкальные инструменты</w:t>
      </w:r>
    </w:p>
    <w:p w:rsidR="00056465" w:rsidRDefault="00056465" w:rsidP="00056465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089"/>
        <w:gridCol w:w="1665"/>
      </w:tblGrid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Металлофоны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Бубны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Колокольчики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Погремушки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Кастаньеты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Дудочки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Барабан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Маракас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056465" w:rsidTr="00056465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Колотушки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056465" w:rsidTr="0005646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Пандейра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056465" w:rsidTr="0005646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Ксилофоны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</w:t>
            </w:r>
          </w:p>
        </w:tc>
      </w:tr>
    </w:tbl>
    <w:p w:rsidR="00056465" w:rsidRDefault="00056465" w:rsidP="00056465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Костюмы детские</w:t>
      </w:r>
    </w:p>
    <w:p w:rsidR="00056465" w:rsidRDefault="00056465" w:rsidP="00056465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537"/>
        <w:gridCol w:w="2217"/>
      </w:tblGrid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465" w:rsidRDefault="00056465" w:rsidP="00056465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Дед Мороз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056465" w:rsidTr="0005646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6465" w:rsidRDefault="00056465" w:rsidP="00056465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Снегурочка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56465" w:rsidTr="0005646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465" w:rsidRDefault="00056465" w:rsidP="00056465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465" w:rsidRDefault="00056465" w:rsidP="00056465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465" w:rsidRDefault="00056465" w:rsidP="00056465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465" w:rsidRDefault="00056465" w:rsidP="00056465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Кошка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465" w:rsidRDefault="00056465" w:rsidP="00056465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Петрушка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465" w:rsidRDefault="00056465" w:rsidP="00056465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Собака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465" w:rsidRDefault="00056465" w:rsidP="00056465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Ёж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465" w:rsidRDefault="00056465" w:rsidP="00056465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465" w:rsidRDefault="00056465" w:rsidP="00056465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Заяц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465" w:rsidRDefault="00056465" w:rsidP="00056465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Медведь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465" w:rsidRDefault="00056465" w:rsidP="0005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сарафаны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465" w:rsidRDefault="00056465" w:rsidP="0005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костюм мальчика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465" w:rsidRDefault="00056465" w:rsidP="0005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465" w:rsidRDefault="00056465" w:rsidP="0005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 в сапогах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465" w:rsidRDefault="00056465" w:rsidP="0005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Пчела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465" w:rsidRDefault="00056465" w:rsidP="0005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465" w:rsidRDefault="00056465" w:rsidP="0005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Белка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</w:t>
            </w:r>
          </w:p>
        </w:tc>
      </w:tr>
    </w:tbl>
    <w:p w:rsidR="00056465" w:rsidRDefault="00056465" w:rsidP="000564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6465" w:rsidRDefault="00056465" w:rsidP="00056465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Костюмы взрослые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537"/>
        <w:gridCol w:w="2217"/>
      </w:tblGrid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465" w:rsidRDefault="00056465" w:rsidP="00056465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Дед Мороз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056465" w:rsidTr="0005646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6465" w:rsidRDefault="00056465" w:rsidP="00056465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Снегурочка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56465" w:rsidTr="0005646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465" w:rsidRDefault="00056465" w:rsidP="00056465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465" w:rsidRDefault="00056465" w:rsidP="00056465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465" w:rsidRDefault="00056465" w:rsidP="00056465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465" w:rsidRDefault="00056465" w:rsidP="00056465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 Яга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465" w:rsidRDefault="00056465" w:rsidP="00056465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Клоун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465" w:rsidRDefault="00056465" w:rsidP="00056465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Скоморохи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465" w:rsidRDefault="00056465" w:rsidP="00056465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465" w:rsidRDefault="00056465" w:rsidP="00056465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465" w:rsidRDefault="00056465" w:rsidP="00056465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Заяц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465" w:rsidRDefault="00056465" w:rsidP="00056465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Медведь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465" w:rsidRDefault="00056465" w:rsidP="0005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сарафаны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465" w:rsidRDefault="00056465" w:rsidP="0005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костюм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465" w:rsidRDefault="00056465" w:rsidP="0005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Старик Хоттабыч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56465" w:rsidTr="00056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465" w:rsidRDefault="00056465" w:rsidP="0005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Незнайка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056465" w:rsidRDefault="00056465" w:rsidP="00056465">
      <w:pPr>
        <w:spacing w:after="0" w:line="240" w:lineRule="auto"/>
        <w:jc w:val="center"/>
        <w:rPr>
          <w:rFonts w:ascii="Times New Roman" w:eastAsia="Times New Roman" w:hAnsi="Times New Roman"/>
          <w:b/>
          <w:color w:val="800000"/>
          <w:sz w:val="24"/>
          <w:szCs w:val="24"/>
          <w:lang w:eastAsia="ru-RU"/>
        </w:rPr>
      </w:pPr>
    </w:p>
    <w:p w:rsidR="00056465" w:rsidRDefault="00056465" w:rsidP="00056465">
      <w:pPr>
        <w:rPr>
          <w:rFonts w:ascii="Times New Roman" w:hAnsi="Times New Roman" w:cs="Times New Roman"/>
          <w:sz w:val="28"/>
        </w:rPr>
      </w:pPr>
    </w:p>
    <w:p w:rsidR="00056465" w:rsidRDefault="00056465" w:rsidP="00056465">
      <w:pPr>
        <w:rPr>
          <w:rFonts w:ascii="Times New Roman" w:hAnsi="Times New Roman" w:cs="Times New Roman"/>
          <w:sz w:val="28"/>
        </w:rPr>
      </w:pPr>
    </w:p>
    <w:p w:rsidR="00056465" w:rsidRDefault="00056465" w:rsidP="00056465">
      <w:pPr>
        <w:rPr>
          <w:rFonts w:ascii="Times New Roman" w:hAnsi="Times New Roman" w:cs="Times New Roman"/>
          <w:sz w:val="28"/>
        </w:rPr>
      </w:pPr>
    </w:p>
    <w:p w:rsidR="00A9773B" w:rsidRDefault="00A9773B"/>
    <w:sectPr w:rsidR="00A9773B" w:rsidSect="0008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412716"/>
    <w:multiLevelType w:val="hybridMultilevel"/>
    <w:tmpl w:val="B3CAC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CF4F88"/>
    <w:multiLevelType w:val="multilevel"/>
    <w:tmpl w:val="C21A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42EE4"/>
    <w:multiLevelType w:val="multilevel"/>
    <w:tmpl w:val="4A64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9752E"/>
    <w:multiLevelType w:val="hybridMultilevel"/>
    <w:tmpl w:val="644E5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9353DF"/>
    <w:multiLevelType w:val="hybridMultilevel"/>
    <w:tmpl w:val="8E14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8465A"/>
    <w:multiLevelType w:val="multilevel"/>
    <w:tmpl w:val="65A6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57483C"/>
    <w:multiLevelType w:val="hybridMultilevel"/>
    <w:tmpl w:val="D0F03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A03852"/>
    <w:multiLevelType w:val="hybridMultilevel"/>
    <w:tmpl w:val="A5E85C4A"/>
    <w:lvl w:ilvl="0" w:tplc="EB0256A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C57F3"/>
    <w:multiLevelType w:val="multilevel"/>
    <w:tmpl w:val="918A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A87D84"/>
    <w:multiLevelType w:val="hybridMultilevel"/>
    <w:tmpl w:val="4222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F5117"/>
    <w:multiLevelType w:val="hybridMultilevel"/>
    <w:tmpl w:val="6880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15DF5"/>
    <w:multiLevelType w:val="multilevel"/>
    <w:tmpl w:val="6EFC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085289"/>
    <w:multiLevelType w:val="multilevel"/>
    <w:tmpl w:val="524C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70262B"/>
    <w:multiLevelType w:val="hybridMultilevel"/>
    <w:tmpl w:val="E1BC8D96"/>
    <w:lvl w:ilvl="0" w:tplc="151C281A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876257"/>
    <w:multiLevelType w:val="multilevel"/>
    <w:tmpl w:val="D9C2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CA6D71"/>
    <w:multiLevelType w:val="hybridMultilevel"/>
    <w:tmpl w:val="B74C7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956004"/>
    <w:multiLevelType w:val="hybridMultilevel"/>
    <w:tmpl w:val="C9B014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A07E16"/>
    <w:multiLevelType w:val="multilevel"/>
    <w:tmpl w:val="B5D6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B28D3"/>
    <w:multiLevelType w:val="singleLevel"/>
    <w:tmpl w:val="CB982D54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4">
    <w:nsid w:val="6DC204FE"/>
    <w:multiLevelType w:val="multilevel"/>
    <w:tmpl w:val="44B8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EA3FA5"/>
    <w:multiLevelType w:val="multilevel"/>
    <w:tmpl w:val="D916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C62CD6"/>
    <w:multiLevelType w:val="multilevel"/>
    <w:tmpl w:val="710C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CA623C"/>
    <w:multiLevelType w:val="hybridMultilevel"/>
    <w:tmpl w:val="79066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5"/>
  </w:num>
  <w:num w:numId="8">
    <w:abstractNumId w:val="8"/>
  </w:num>
  <w:num w:numId="9">
    <w:abstractNumId w:val="11"/>
  </w:num>
  <w:num w:numId="10">
    <w:abstractNumId w:val="21"/>
  </w:num>
  <w:num w:numId="11">
    <w:abstractNumId w:val="7"/>
  </w:num>
  <w:num w:numId="12">
    <w:abstractNumId w:val="20"/>
  </w:num>
  <w:num w:numId="13">
    <w:abstractNumId w:val="5"/>
  </w:num>
  <w:num w:numId="14">
    <w:abstractNumId w:val="1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2"/>
  </w:num>
  <w:num w:numId="18">
    <w:abstractNumId w:val="26"/>
  </w:num>
  <w:num w:numId="19">
    <w:abstractNumId w:val="6"/>
  </w:num>
  <w:num w:numId="20">
    <w:abstractNumId w:val="13"/>
  </w:num>
  <w:num w:numId="21">
    <w:abstractNumId w:val="24"/>
  </w:num>
  <w:num w:numId="22">
    <w:abstractNumId w:val="17"/>
  </w:num>
  <w:num w:numId="23">
    <w:abstractNumId w:val="19"/>
  </w:num>
  <w:num w:numId="24">
    <w:abstractNumId w:val="16"/>
  </w:num>
  <w:num w:numId="25">
    <w:abstractNumId w:val="10"/>
  </w:num>
  <w:num w:numId="26">
    <w:abstractNumId w:val="25"/>
  </w:num>
  <w:num w:numId="27">
    <w:abstractNumId w:val="2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06442"/>
    <w:rsid w:val="00056465"/>
    <w:rsid w:val="00080EDB"/>
    <w:rsid w:val="000F4160"/>
    <w:rsid w:val="00521E01"/>
    <w:rsid w:val="009252CE"/>
    <w:rsid w:val="00A9773B"/>
    <w:rsid w:val="00C45C1F"/>
    <w:rsid w:val="00D0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65"/>
  </w:style>
  <w:style w:type="paragraph" w:styleId="1">
    <w:name w:val="heading 1"/>
    <w:basedOn w:val="a"/>
    <w:link w:val="10"/>
    <w:uiPriority w:val="9"/>
    <w:qFormat/>
    <w:rsid w:val="00056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056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5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5646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56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0564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56465"/>
    <w:pPr>
      <w:ind w:left="720"/>
      <w:contextualSpacing/>
    </w:pPr>
  </w:style>
  <w:style w:type="paragraph" w:styleId="a8">
    <w:name w:val="No Spacing"/>
    <w:link w:val="a9"/>
    <w:uiPriority w:val="1"/>
    <w:qFormat/>
    <w:rsid w:val="00056465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056465"/>
  </w:style>
  <w:style w:type="table" w:styleId="aa">
    <w:name w:val="Table Grid"/>
    <w:basedOn w:val="a1"/>
    <w:uiPriority w:val="59"/>
    <w:rsid w:val="00056465"/>
    <w:pPr>
      <w:spacing w:after="0" w:line="240" w:lineRule="auto"/>
      <w:ind w:left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5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6465"/>
  </w:style>
  <w:style w:type="character" w:customStyle="1" w:styleId="c3">
    <w:name w:val="c3"/>
    <w:basedOn w:val="a0"/>
    <w:uiPriority w:val="99"/>
    <w:rsid w:val="00056465"/>
    <w:rPr>
      <w:rFonts w:cs="Times New Roman"/>
    </w:rPr>
  </w:style>
  <w:style w:type="paragraph" w:customStyle="1" w:styleId="c18c45c63">
    <w:name w:val="c18 c45 c63"/>
    <w:basedOn w:val="a"/>
    <w:uiPriority w:val="99"/>
    <w:rsid w:val="000564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c15">
    <w:name w:val="c0 c15"/>
    <w:basedOn w:val="a0"/>
    <w:uiPriority w:val="99"/>
    <w:rsid w:val="00056465"/>
    <w:rPr>
      <w:rFonts w:cs="Times New Roman"/>
    </w:rPr>
  </w:style>
  <w:style w:type="paragraph" w:customStyle="1" w:styleId="c18c45">
    <w:name w:val="c18 c45"/>
    <w:basedOn w:val="a"/>
    <w:uiPriority w:val="99"/>
    <w:rsid w:val="000564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0564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6465"/>
    <w:rPr>
      <w:rFonts w:ascii="Tahoma" w:hAnsi="Tahoma" w:cs="Tahoma"/>
      <w:sz w:val="16"/>
      <w:szCs w:val="16"/>
    </w:rPr>
  </w:style>
  <w:style w:type="table" w:customStyle="1" w:styleId="11">
    <w:name w:val="Светлая сетка1"/>
    <w:basedOn w:val="a1"/>
    <w:uiPriority w:val="62"/>
    <w:rsid w:val="00056465"/>
    <w:pPr>
      <w:spacing w:after="0" w:line="240" w:lineRule="auto"/>
      <w:ind w:firstLine="57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numbering" w:customStyle="1" w:styleId="12">
    <w:name w:val="Нет списка1"/>
    <w:next w:val="a2"/>
    <w:semiHidden/>
    <w:rsid w:val="00056465"/>
  </w:style>
  <w:style w:type="paragraph" w:styleId="3">
    <w:name w:val="Body Text Indent 3"/>
    <w:basedOn w:val="a"/>
    <w:link w:val="30"/>
    <w:uiPriority w:val="99"/>
    <w:semiHidden/>
    <w:unhideWhenUsed/>
    <w:rsid w:val="000564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6465"/>
    <w:rPr>
      <w:sz w:val="16"/>
      <w:szCs w:val="16"/>
    </w:rPr>
  </w:style>
  <w:style w:type="character" w:styleId="af">
    <w:name w:val="Strong"/>
    <w:uiPriority w:val="22"/>
    <w:qFormat/>
    <w:rsid w:val="00056465"/>
    <w:rPr>
      <w:b/>
      <w:bCs/>
    </w:rPr>
  </w:style>
  <w:style w:type="character" w:customStyle="1" w:styleId="FontStyle207">
    <w:name w:val="Font Style207"/>
    <w:basedOn w:val="a0"/>
    <w:uiPriority w:val="99"/>
    <w:rsid w:val="00056465"/>
    <w:rPr>
      <w:rFonts w:ascii="Century Schoolbook" w:hAnsi="Century Schoolbook" w:cs="Century Schoolbook" w:hint="default"/>
      <w:sz w:val="18"/>
      <w:szCs w:val="18"/>
    </w:rPr>
  </w:style>
  <w:style w:type="character" w:customStyle="1" w:styleId="apple-converted-space">
    <w:name w:val="apple-converted-space"/>
    <w:basedOn w:val="a0"/>
    <w:rsid w:val="00056465"/>
  </w:style>
  <w:style w:type="character" w:customStyle="1" w:styleId="FontStyle141">
    <w:name w:val="Font Style141"/>
    <w:basedOn w:val="a0"/>
    <w:rsid w:val="00056465"/>
    <w:rPr>
      <w:rFonts w:ascii="Arial" w:hAnsi="Arial" w:cs="Arial"/>
      <w:sz w:val="18"/>
      <w:szCs w:val="18"/>
    </w:rPr>
  </w:style>
  <w:style w:type="character" w:customStyle="1" w:styleId="FontStyle152">
    <w:name w:val="Font Style152"/>
    <w:basedOn w:val="a0"/>
    <w:rsid w:val="00056465"/>
    <w:rPr>
      <w:rFonts w:ascii="Times New Roman" w:hAnsi="Times New Roman" w:cs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05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56465"/>
  </w:style>
  <w:style w:type="character" w:styleId="af2">
    <w:name w:val="line number"/>
    <w:basedOn w:val="a0"/>
    <w:uiPriority w:val="99"/>
    <w:semiHidden/>
    <w:unhideWhenUsed/>
    <w:rsid w:val="00056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65"/>
  </w:style>
  <w:style w:type="paragraph" w:styleId="1">
    <w:name w:val="heading 1"/>
    <w:basedOn w:val="a"/>
    <w:link w:val="10"/>
    <w:uiPriority w:val="9"/>
    <w:qFormat/>
    <w:rsid w:val="00056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056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5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5646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56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0564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56465"/>
    <w:pPr>
      <w:ind w:left="720"/>
      <w:contextualSpacing/>
    </w:pPr>
  </w:style>
  <w:style w:type="paragraph" w:styleId="a8">
    <w:name w:val="No Spacing"/>
    <w:link w:val="a9"/>
    <w:uiPriority w:val="1"/>
    <w:qFormat/>
    <w:rsid w:val="00056465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056465"/>
  </w:style>
  <w:style w:type="table" w:styleId="aa">
    <w:name w:val="Table Grid"/>
    <w:basedOn w:val="a1"/>
    <w:uiPriority w:val="59"/>
    <w:rsid w:val="00056465"/>
    <w:pPr>
      <w:spacing w:after="0" w:line="240" w:lineRule="auto"/>
      <w:ind w:left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5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6465"/>
  </w:style>
  <w:style w:type="character" w:customStyle="1" w:styleId="c3">
    <w:name w:val="c3"/>
    <w:basedOn w:val="a0"/>
    <w:uiPriority w:val="99"/>
    <w:rsid w:val="00056465"/>
    <w:rPr>
      <w:rFonts w:cs="Times New Roman"/>
    </w:rPr>
  </w:style>
  <w:style w:type="paragraph" w:customStyle="1" w:styleId="c18c45c63">
    <w:name w:val="c18 c45 c63"/>
    <w:basedOn w:val="a"/>
    <w:uiPriority w:val="99"/>
    <w:rsid w:val="000564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c15">
    <w:name w:val="c0 c15"/>
    <w:basedOn w:val="a0"/>
    <w:uiPriority w:val="99"/>
    <w:rsid w:val="00056465"/>
    <w:rPr>
      <w:rFonts w:cs="Times New Roman"/>
    </w:rPr>
  </w:style>
  <w:style w:type="paragraph" w:customStyle="1" w:styleId="c18c45">
    <w:name w:val="c18 c45"/>
    <w:basedOn w:val="a"/>
    <w:uiPriority w:val="99"/>
    <w:rsid w:val="000564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0564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6465"/>
    <w:rPr>
      <w:rFonts w:ascii="Tahoma" w:hAnsi="Tahoma" w:cs="Tahoma"/>
      <w:sz w:val="16"/>
      <w:szCs w:val="16"/>
    </w:rPr>
  </w:style>
  <w:style w:type="table" w:customStyle="1" w:styleId="11">
    <w:name w:val="Светлая сетка1"/>
    <w:basedOn w:val="a1"/>
    <w:uiPriority w:val="62"/>
    <w:rsid w:val="00056465"/>
    <w:pPr>
      <w:spacing w:after="0" w:line="240" w:lineRule="auto"/>
      <w:ind w:firstLine="57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numbering" w:customStyle="1" w:styleId="12">
    <w:name w:val="Нет списка1"/>
    <w:next w:val="a2"/>
    <w:semiHidden/>
    <w:rsid w:val="00056465"/>
  </w:style>
  <w:style w:type="paragraph" w:styleId="3">
    <w:name w:val="Body Text Indent 3"/>
    <w:basedOn w:val="a"/>
    <w:link w:val="30"/>
    <w:uiPriority w:val="99"/>
    <w:semiHidden/>
    <w:unhideWhenUsed/>
    <w:rsid w:val="000564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6465"/>
    <w:rPr>
      <w:sz w:val="16"/>
      <w:szCs w:val="16"/>
    </w:rPr>
  </w:style>
  <w:style w:type="character" w:styleId="af">
    <w:name w:val="Strong"/>
    <w:uiPriority w:val="22"/>
    <w:qFormat/>
    <w:rsid w:val="00056465"/>
    <w:rPr>
      <w:b/>
      <w:bCs/>
    </w:rPr>
  </w:style>
  <w:style w:type="character" w:customStyle="1" w:styleId="FontStyle207">
    <w:name w:val="Font Style207"/>
    <w:basedOn w:val="a0"/>
    <w:uiPriority w:val="99"/>
    <w:rsid w:val="00056465"/>
    <w:rPr>
      <w:rFonts w:ascii="Century Schoolbook" w:hAnsi="Century Schoolbook" w:cs="Century Schoolbook" w:hint="default"/>
      <w:sz w:val="18"/>
      <w:szCs w:val="18"/>
    </w:rPr>
  </w:style>
  <w:style w:type="character" w:customStyle="1" w:styleId="apple-converted-space">
    <w:name w:val="apple-converted-space"/>
    <w:basedOn w:val="a0"/>
    <w:rsid w:val="00056465"/>
  </w:style>
  <w:style w:type="character" w:customStyle="1" w:styleId="FontStyle141">
    <w:name w:val="Font Style141"/>
    <w:basedOn w:val="a0"/>
    <w:rsid w:val="00056465"/>
    <w:rPr>
      <w:rFonts w:ascii="Arial" w:hAnsi="Arial" w:cs="Arial"/>
      <w:sz w:val="18"/>
      <w:szCs w:val="18"/>
    </w:rPr>
  </w:style>
  <w:style w:type="character" w:customStyle="1" w:styleId="FontStyle152">
    <w:name w:val="Font Style152"/>
    <w:basedOn w:val="a0"/>
    <w:rsid w:val="00056465"/>
    <w:rPr>
      <w:rFonts w:ascii="Times New Roman" w:hAnsi="Times New Roman" w:cs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05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56465"/>
  </w:style>
  <w:style w:type="character" w:styleId="af2">
    <w:name w:val="line number"/>
    <w:basedOn w:val="a0"/>
    <w:uiPriority w:val="99"/>
    <w:semiHidden/>
    <w:unhideWhenUsed/>
    <w:rsid w:val="00056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10221-chto-ya-znayu-o-sebe-i-o-zdorove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50ds.ru/logoped/6019-organizatsiya-effektivnoy-vzaimosvyazi-uchastnikov-korrektsionno-razvivayushchey-raboty-v-dou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kabinet.ucoz.ru/load/konvencija_o_pravakh_rebenka/1-1-0-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50ds.ru/metodist/6802-predmetno-kommunikativnaya-igra-pravilno-sebya-vedi--chtoby-ne-bylo-bed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10221-chto-ya-znayu-o-sebe-i-o-zdorov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83</Pages>
  <Words>25855</Words>
  <Characters>147379</Characters>
  <Application>Microsoft Office Word</Application>
  <DocSecurity>0</DocSecurity>
  <Lines>1228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леново</cp:lastModifiedBy>
  <cp:revision>2</cp:revision>
  <dcterms:created xsi:type="dcterms:W3CDTF">2019-07-05T03:51:00Z</dcterms:created>
  <dcterms:modified xsi:type="dcterms:W3CDTF">2019-07-05T03:51:00Z</dcterms:modified>
</cp:coreProperties>
</file>