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3CF" w:rsidRDefault="002B4C0E" w:rsidP="009378CF">
      <w:pPr>
        <w:jc w:val="center"/>
      </w:pPr>
      <w:r>
        <w:t>Руководство, педагогический состав</w:t>
      </w:r>
    </w:p>
    <w:p w:rsidR="002B4C0E" w:rsidRDefault="002B4C0E">
      <w:r>
        <w:t>Руководство образовательной организации, его заместители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4"/>
        <w:gridCol w:w="1897"/>
        <w:gridCol w:w="1891"/>
        <w:gridCol w:w="1883"/>
        <w:gridCol w:w="2006"/>
      </w:tblGrid>
      <w:tr w:rsidR="002B4C0E" w:rsidTr="002B4C0E">
        <w:tc>
          <w:tcPr>
            <w:tcW w:w="1914" w:type="dxa"/>
          </w:tcPr>
          <w:p w:rsidR="002B4C0E" w:rsidRDefault="002B4C0E">
            <w:r>
              <w:t>Ф.И.О.</w:t>
            </w:r>
          </w:p>
        </w:tc>
        <w:tc>
          <w:tcPr>
            <w:tcW w:w="1914" w:type="dxa"/>
          </w:tcPr>
          <w:p w:rsidR="002B4C0E" w:rsidRDefault="002B4C0E">
            <w:r>
              <w:t>должность</w:t>
            </w:r>
          </w:p>
        </w:tc>
        <w:tc>
          <w:tcPr>
            <w:tcW w:w="1914" w:type="dxa"/>
          </w:tcPr>
          <w:p w:rsidR="002B4C0E" w:rsidRDefault="002B4C0E">
            <w:r>
              <w:t>Контактный телефон</w:t>
            </w:r>
          </w:p>
        </w:tc>
        <w:tc>
          <w:tcPr>
            <w:tcW w:w="1914" w:type="dxa"/>
          </w:tcPr>
          <w:p w:rsidR="002B4C0E" w:rsidRDefault="002B4C0E">
            <w:r>
              <w:t>категория</w:t>
            </w:r>
          </w:p>
        </w:tc>
        <w:tc>
          <w:tcPr>
            <w:tcW w:w="1915" w:type="dxa"/>
          </w:tcPr>
          <w:p w:rsidR="002B4C0E" w:rsidRDefault="002B4C0E">
            <w:r>
              <w:t>Электронная почта</w:t>
            </w:r>
          </w:p>
        </w:tc>
      </w:tr>
      <w:tr w:rsidR="002B4C0E" w:rsidTr="002B4C0E">
        <w:tc>
          <w:tcPr>
            <w:tcW w:w="1914" w:type="dxa"/>
          </w:tcPr>
          <w:p w:rsidR="002B4C0E" w:rsidRDefault="002B4C0E">
            <w:r>
              <w:t>Гуляева Татьяна Валерьевна</w:t>
            </w:r>
          </w:p>
        </w:tc>
        <w:tc>
          <w:tcPr>
            <w:tcW w:w="1914" w:type="dxa"/>
          </w:tcPr>
          <w:p w:rsidR="002B4C0E" w:rsidRDefault="002B4C0E">
            <w:r>
              <w:t>заведующий</w:t>
            </w:r>
          </w:p>
        </w:tc>
        <w:tc>
          <w:tcPr>
            <w:tcW w:w="1914" w:type="dxa"/>
          </w:tcPr>
          <w:p w:rsidR="002B4C0E" w:rsidRDefault="002B4C0E">
            <w:r>
              <w:t>8(4212) 36-19-05</w:t>
            </w:r>
          </w:p>
        </w:tc>
        <w:tc>
          <w:tcPr>
            <w:tcW w:w="1914" w:type="dxa"/>
          </w:tcPr>
          <w:p w:rsidR="002B4C0E" w:rsidRDefault="002B4C0E">
            <w:r>
              <w:t>высшая</w:t>
            </w:r>
          </w:p>
        </w:tc>
        <w:tc>
          <w:tcPr>
            <w:tcW w:w="1915" w:type="dxa"/>
          </w:tcPr>
          <w:p w:rsidR="002B4C0E" w:rsidRPr="002B4C0E" w:rsidRDefault="002B4C0E">
            <w:pPr>
              <w:rPr>
                <w:lang w:val="en-US"/>
              </w:rPr>
            </w:pPr>
            <w:r>
              <w:rPr>
                <w:lang w:val="en-US"/>
              </w:rPr>
              <w:t>madou187@mail.ru</w:t>
            </w:r>
          </w:p>
        </w:tc>
      </w:tr>
      <w:tr w:rsidR="002B4C0E" w:rsidTr="002B4C0E">
        <w:tc>
          <w:tcPr>
            <w:tcW w:w="1914" w:type="dxa"/>
          </w:tcPr>
          <w:p w:rsidR="002B4C0E" w:rsidRPr="00E25FA8" w:rsidRDefault="00E25FA8">
            <w:proofErr w:type="spellStart"/>
            <w:r>
              <w:t>Майеранова</w:t>
            </w:r>
            <w:proofErr w:type="spellEnd"/>
            <w:r>
              <w:t xml:space="preserve"> Людмила Анатольевна</w:t>
            </w:r>
          </w:p>
        </w:tc>
        <w:tc>
          <w:tcPr>
            <w:tcW w:w="1914" w:type="dxa"/>
          </w:tcPr>
          <w:p w:rsidR="002B4C0E" w:rsidRDefault="00E25FA8" w:rsidP="00E25FA8">
            <w:r>
              <w:t>Заместитель заведующего по АХР</w:t>
            </w:r>
          </w:p>
        </w:tc>
        <w:tc>
          <w:tcPr>
            <w:tcW w:w="1914" w:type="dxa"/>
          </w:tcPr>
          <w:p w:rsidR="002B4C0E" w:rsidRDefault="00E25FA8">
            <w:r>
              <w:t>8(4212) 36-19-05</w:t>
            </w:r>
          </w:p>
        </w:tc>
        <w:tc>
          <w:tcPr>
            <w:tcW w:w="1914" w:type="dxa"/>
          </w:tcPr>
          <w:p w:rsidR="002B4C0E" w:rsidRDefault="00E25FA8">
            <w:r>
              <w:t>б/к</w:t>
            </w:r>
          </w:p>
        </w:tc>
        <w:tc>
          <w:tcPr>
            <w:tcW w:w="1915" w:type="dxa"/>
          </w:tcPr>
          <w:p w:rsidR="002B4C0E" w:rsidRDefault="00E25FA8">
            <w:r>
              <w:rPr>
                <w:lang w:val="en-US"/>
              </w:rPr>
              <w:t>madou187@mail.ru</w:t>
            </w:r>
          </w:p>
        </w:tc>
      </w:tr>
    </w:tbl>
    <w:p w:rsidR="002B4C0E" w:rsidRDefault="002B4C0E"/>
    <w:p w:rsidR="00E25FA8" w:rsidRDefault="00E25FA8">
      <w:r>
        <w:t>Педагогический состав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843"/>
        <w:gridCol w:w="2410"/>
        <w:gridCol w:w="1134"/>
        <w:gridCol w:w="1241"/>
      </w:tblGrid>
      <w:tr w:rsidR="003B66B1" w:rsidTr="007D14E5">
        <w:tc>
          <w:tcPr>
            <w:tcW w:w="1384" w:type="dxa"/>
          </w:tcPr>
          <w:p w:rsidR="003B66B1" w:rsidRDefault="003B66B1">
            <w:r>
              <w:t>Ф.И.О.</w:t>
            </w:r>
          </w:p>
        </w:tc>
        <w:tc>
          <w:tcPr>
            <w:tcW w:w="1559" w:type="dxa"/>
          </w:tcPr>
          <w:p w:rsidR="003B66B1" w:rsidRDefault="003B66B1">
            <w:r>
              <w:t>должность</w:t>
            </w:r>
          </w:p>
        </w:tc>
        <w:tc>
          <w:tcPr>
            <w:tcW w:w="1843" w:type="dxa"/>
          </w:tcPr>
          <w:p w:rsidR="003B66B1" w:rsidRDefault="003B66B1">
            <w:r>
              <w:t>Образование, квалификация по диплому</w:t>
            </w:r>
          </w:p>
        </w:tc>
        <w:tc>
          <w:tcPr>
            <w:tcW w:w="2410" w:type="dxa"/>
          </w:tcPr>
          <w:p w:rsidR="003B66B1" w:rsidRDefault="003B66B1">
            <w:r>
              <w:t>Курсы повышения квалификации</w:t>
            </w:r>
          </w:p>
        </w:tc>
        <w:tc>
          <w:tcPr>
            <w:tcW w:w="1134" w:type="dxa"/>
          </w:tcPr>
          <w:p w:rsidR="003B66B1" w:rsidRDefault="003B66B1">
            <w:r>
              <w:t>категория</w:t>
            </w:r>
          </w:p>
        </w:tc>
        <w:tc>
          <w:tcPr>
            <w:tcW w:w="1241" w:type="dxa"/>
          </w:tcPr>
          <w:p w:rsidR="003B66B1" w:rsidRDefault="003B66B1">
            <w:r>
              <w:t>Общий стаж/стаж по специальности</w:t>
            </w:r>
          </w:p>
        </w:tc>
      </w:tr>
      <w:tr w:rsidR="003B66B1" w:rsidTr="007D14E5">
        <w:tc>
          <w:tcPr>
            <w:tcW w:w="1384" w:type="dxa"/>
          </w:tcPr>
          <w:p w:rsidR="003B66B1" w:rsidRDefault="003B66B1">
            <w:r>
              <w:t>Иванова Инна Владимировна</w:t>
            </w:r>
          </w:p>
        </w:tc>
        <w:tc>
          <w:tcPr>
            <w:tcW w:w="1559" w:type="dxa"/>
          </w:tcPr>
          <w:p w:rsidR="003B66B1" w:rsidRDefault="003B66B1">
            <w:r>
              <w:t>Старший воспитатель</w:t>
            </w:r>
          </w:p>
        </w:tc>
        <w:tc>
          <w:tcPr>
            <w:tcW w:w="1843" w:type="dxa"/>
          </w:tcPr>
          <w:p w:rsidR="003B66B1" w:rsidRDefault="003B66B1">
            <w:r>
              <w:t>Высшее.</w:t>
            </w:r>
          </w:p>
          <w:p w:rsidR="003B66B1" w:rsidRDefault="00F92B36" w:rsidP="00850B87">
            <w:r>
              <w:t>ДВ</w:t>
            </w:r>
            <w:r w:rsidR="003B66B1">
              <w:t xml:space="preserve">ГГУ, </w:t>
            </w:r>
            <w:r w:rsidR="00850B87">
              <w:t>учитель</w:t>
            </w:r>
            <w:r w:rsidR="003B66B1">
              <w:t xml:space="preserve"> ИЗО, переподготовка «менеджмент в образовании»</w:t>
            </w:r>
          </w:p>
        </w:tc>
        <w:tc>
          <w:tcPr>
            <w:tcW w:w="2410" w:type="dxa"/>
          </w:tcPr>
          <w:p w:rsidR="007418D7" w:rsidRDefault="007418D7" w:rsidP="007418D7">
            <w:r w:rsidRPr="00501A61">
              <w:t xml:space="preserve">«Художественно- эстетическое развитие детей в условиях реализации ФГОС ДО для педагогов дошкольного </w:t>
            </w:r>
          </w:p>
          <w:p w:rsidR="003B66B1" w:rsidRPr="007418D7" w:rsidRDefault="007418D7" w:rsidP="007418D7">
            <w:r w:rsidRPr="00501A61">
              <w:t>образования»</w:t>
            </w:r>
          </w:p>
        </w:tc>
        <w:tc>
          <w:tcPr>
            <w:tcW w:w="1134" w:type="dxa"/>
          </w:tcPr>
          <w:p w:rsidR="003B66B1" w:rsidRDefault="007418D7">
            <w:r>
              <w:t>СЗД</w:t>
            </w:r>
          </w:p>
        </w:tc>
        <w:tc>
          <w:tcPr>
            <w:tcW w:w="1241" w:type="dxa"/>
          </w:tcPr>
          <w:p w:rsidR="003B66B1" w:rsidRDefault="0069308C">
            <w:r>
              <w:t>9</w:t>
            </w:r>
            <w:r w:rsidR="007418D7">
              <w:t>/3</w:t>
            </w:r>
          </w:p>
        </w:tc>
      </w:tr>
      <w:tr w:rsidR="003B66B1" w:rsidTr="007D14E5">
        <w:tc>
          <w:tcPr>
            <w:tcW w:w="1384" w:type="dxa"/>
          </w:tcPr>
          <w:p w:rsidR="003B66B1" w:rsidRDefault="007418D7">
            <w:r>
              <w:t>Арефьева Л.С.</w:t>
            </w:r>
          </w:p>
        </w:tc>
        <w:tc>
          <w:tcPr>
            <w:tcW w:w="1559" w:type="dxa"/>
          </w:tcPr>
          <w:p w:rsidR="003B66B1" w:rsidRDefault="007418D7">
            <w:r>
              <w:t>Музыкальный руководитель</w:t>
            </w:r>
          </w:p>
        </w:tc>
        <w:tc>
          <w:tcPr>
            <w:tcW w:w="1843" w:type="dxa"/>
          </w:tcPr>
          <w:p w:rsidR="003B66B1" w:rsidRDefault="007418D7">
            <w:r>
              <w:t>Высшее.</w:t>
            </w:r>
          </w:p>
          <w:p w:rsidR="007418D7" w:rsidRDefault="007418D7">
            <w:r>
              <w:t>Муз руководитель</w:t>
            </w:r>
          </w:p>
        </w:tc>
        <w:tc>
          <w:tcPr>
            <w:tcW w:w="2410" w:type="dxa"/>
          </w:tcPr>
          <w:p w:rsidR="003B66B1" w:rsidRDefault="007418D7">
            <w:r>
              <w:t>«Проектирование информационно образовательной среды для развития предпосылок ценностно- смыслового восприятия музыки посредством музыкально художественной деятельности в соответствии с ФГОС ДО»</w:t>
            </w:r>
          </w:p>
        </w:tc>
        <w:tc>
          <w:tcPr>
            <w:tcW w:w="1134" w:type="dxa"/>
          </w:tcPr>
          <w:p w:rsidR="003B66B1" w:rsidRDefault="007418D7" w:rsidP="007418D7">
            <w:r>
              <w:t>СЗД</w:t>
            </w:r>
          </w:p>
        </w:tc>
        <w:tc>
          <w:tcPr>
            <w:tcW w:w="1241" w:type="dxa"/>
          </w:tcPr>
          <w:p w:rsidR="003B66B1" w:rsidRDefault="008A68D6" w:rsidP="008A68D6">
            <w:r>
              <w:t>30/4</w:t>
            </w:r>
          </w:p>
        </w:tc>
      </w:tr>
      <w:tr w:rsidR="003B66B1" w:rsidTr="007D14E5">
        <w:tc>
          <w:tcPr>
            <w:tcW w:w="1384" w:type="dxa"/>
          </w:tcPr>
          <w:p w:rsidR="003B66B1" w:rsidRDefault="008A68D6">
            <w:r>
              <w:t>Ильина Т.В.</w:t>
            </w:r>
          </w:p>
        </w:tc>
        <w:tc>
          <w:tcPr>
            <w:tcW w:w="1559" w:type="dxa"/>
          </w:tcPr>
          <w:p w:rsidR="003B66B1" w:rsidRDefault="008A68D6">
            <w:r>
              <w:t>Инструктор по физической культуре</w:t>
            </w:r>
          </w:p>
        </w:tc>
        <w:tc>
          <w:tcPr>
            <w:tcW w:w="1843" w:type="dxa"/>
          </w:tcPr>
          <w:p w:rsidR="003B66B1" w:rsidRDefault="008A68D6" w:rsidP="00F92B36">
            <w:r>
              <w:t xml:space="preserve">Высшее. </w:t>
            </w:r>
            <w:r w:rsidR="00F92B36">
              <w:t xml:space="preserve">ДВГГУ, педагог </w:t>
            </w:r>
            <w:r>
              <w:t>по ФК</w:t>
            </w:r>
          </w:p>
        </w:tc>
        <w:tc>
          <w:tcPr>
            <w:tcW w:w="2410" w:type="dxa"/>
          </w:tcPr>
          <w:p w:rsidR="003B66B1" w:rsidRDefault="008A68D6">
            <w:r>
              <w:t>«Педагогика и методика  начального образования»</w:t>
            </w:r>
          </w:p>
        </w:tc>
        <w:tc>
          <w:tcPr>
            <w:tcW w:w="1134" w:type="dxa"/>
          </w:tcPr>
          <w:p w:rsidR="003B66B1" w:rsidRDefault="00F92B36">
            <w:r>
              <w:t>1 кат</w:t>
            </w:r>
          </w:p>
        </w:tc>
        <w:tc>
          <w:tcPr>
            <w:tcW w:w="1241" w:type="dxa"/>
          </w:tcPr>
          <w:p w:rsidR="003B66B1" w:rsidRDefault="0069308C">
            <w:r>
              <w:t>12</w:t>
            </w:r>
            <w:r w:rsidR="00F92B36">
              <w:t>/1</w:t>
            </w:r>
          </w:p>
        </w:tc>
      </w:tr>
      <w:tr w:rsidR="003B66B1" w:rsidTr="007D14E5">
        <w:tc>
          <w:tcPr>
            <w:tcW w:w="1384" w:type="dxa"/>
          </w:tcPr>
          <w:p w:rsidR="003B66B1" w:rsidRDefault="00F92B36">
            <w:r>
              <w:t>Шульгина Е.В.</w:t>
            </w:r>
          </w:p>
        </w:tc>
        <w:tc>
          <w:tcPr>
            <w:tcW w:w="1559" w:type="dxa"/>
          </w:tcPr>
          <w:p w:rsidR="003B66B1" w:rsidRDefault="00C87930">
            <w:r>
              <w:t>Учитель логопед</w:t>
            </w:r>
          </w:p>
        </w:tc>
        <w:tc>
          <w:tcPr>
            <w:tcW w:w="1843" w:type="dxa"/>
          </w:tcPr>
          <w:p w:rsidR="003B66B1" w:rsidRDefault="00B903A5">
            <w:proofErr w:type="spellStart"/>
            <w:r>
              <w:t>Среднеспециальное</w:t>
            </w:r>
            <w:proofErr w:type="spellEnd"/>
            <w:r>
              <w:t>, дошкольная педагогика/ переподготовка учитель- логопед</w:t>
            </w:r>
          </w:p>
        </w:tc>
        <w:tc>
          <w:tcPr>
            <w:tcW w:w="2410" w:type="dxa"/>
          </w:tcPr>
          <w:p w:rsidR="003B66B1" w:rsidRDefault="00D55B30" w:rsidP="00D55B30">
            <w:r>
              <w:t>«Современные методики логопедической ритмики с  детьми с нарушениями речи»</w:t>
            </w:r>
          </w:p>
        </w:tc>
        <w:tc>
          <w:tcPr>
            <w:tcW w:w="1134" w:type="dxa"/>
          </w:tcPr>
          <w:p w:rsidR="003B66B1" w:rsidRDefault="00DC7BFF">
            <w:r>
              <w:t>СЗД</w:t>
            </w:r>
          </w:p>
        </w:tc>
        <w:tc>
          <w:tcPr>
            <w:tcW w:w="1241" w:type="dxa"/>
          </w:tcPr>
          <w:p w:rsidR="003B66B1" w:rsidRDefault="00DC7BFF" w:rsidP="00DC7BFF">
            <w:r>
              <w:t>30/3</w:t>
            </w:r>
          </w:p>
        </w:tc>
      </w:tr>
      <w:tr w:rsidR="003B66B1" w:rsidTr="007D14E5">
        <w:tc>
          <w:tcPr>
            <w:tcW w:w="1384" w:type="dxa"/>
          </w:tcPr>
          <w:p w:rsidR="003B66B1" w:rsidRDefault="00B903A5">
            <w:proofErr w:type="spellStart"/>
            <w:r>
              <w:t>Сливчук</w:t>
            </w:r>
            <w:proofErr w:type="spellEnd"/>
            <w:r>
              <w:t xml:space="preserve"> Н.В.</w:t>
            </w:r>
          </w:p>
        </w:tc>
        <w:tc>
          <w:tcPr>
            <w:tcW w:w="1559" w:type="dxa"/>
          </w:tcPr>
          <w:p w:rsidR="003B66B1" w:rsidRDefault="00B903A5">
            <w:r>
              <w:t>психолог</w:t>
            </w:r>
          </w:p>
        </w:tc>
        <w:tc>
          <w:tcPr>
            <w:tcW w:w="1843" w:type="dxa"/>
          </w:tcPr>
          <w:p w:rsidR="003B66B1" w:rsidRDefault="00D55B30">
            <w:r>
              <w:t>Высшее. ТОГУ.</w:t>
            </w:r>
            <w:r w:rsidR="00850B87">
              <w:t xml:space="preserve"> Специальная психология</w:t>
            </w:r>
            <w:r>
              <w:t xml:space="preserve">  </w:t>
            </w:r>
          </w:p>
        </w:tc>
        <w:tc>
          <w:tcPr>
            <w:tcW w:w="2410" w:type="dxa"/>
          </w:tcPr>
          <w:p w:rsidR="003B66B1" w:rsidRDefault="00D55B30">
            <w:r>
              <w:t>-</w:t>
            </w:r>
          </w:p>
        </w:tc>
        <w:tc>
          <w:tcPr>
            <w:tcW w:w="1134" w:type="dxa"/>
          </w:tcPr>
          <w:p w:rsidR="003B66B1" w:rsidRDefault="00DC7BFF">
            <w:r>
              <w:t>б/к</w:t>
            </w:r>
          </w:p>
        </w:tc>
        <w:tc>
          <w:tcPr>
            <w:tcW w:w="1241" w:type="dxa"/>
          </w:tcPr>
          <w:p w:rsidR="003B66B1" w:rsidRDefault="00DC7BFF">
            <w:r>
              <w:t>13/1</w:t>
            </w:r>
          </w:p>
        </w:tc>
      </w:tr>
      <w:tr w:rsidR="00F07C95" w:rsidTr="007D14E5">
        <w:tc>
          <w:tcPr>
            <w:tcW w:w="1384" w:type="dxa"/>
          </w:tcPr>
          <w:p w:rsidR="00F07C95" w:rsidRDefault="00F07C95">
            <w:r>
              <w:t>Белова С.С.</w:t>
            </w:r>
          </w:p>
        </w:tc>
        <w:tc>
          <w:tcPr>
            <w:tcW w:w="1559" w:type="dxa"/>
          </w:tcPr>
          <w:p w:rsidR="00F07C95" w:rsidRDefault="00F07C95">
            <w:r>
              <w:t>воспитатель</w:t>
            </w:r>
          </w:p>
        </w:tc>
        <w:tc>
          <w:tcPr>
            <w:tcW w:w="1843" w:type="dxa"/>
          </w:tcPr>
          <w:p w:rsidR="00F07C95" w:rsidRDefault="00F07C95">
            <w:r>
              <w:t xml:space="preserve">Среднее </w:t>
            </w:r>
            <w:r>
              <w:lastRenderedPageBreak/>
              <w:t>профессиональное  образование/ воспитатель детей дошкольного возраста</w:t>
            </w:r>
          </w:p>
        </w:tc>
        <w:tc>
          <w:tcPr>
            <w:tcW w:w="2410" w:type="dxa"/>
          </w:tcPr>
          <w:p w:rsidR="00F07C95" w:rsidRDefault="00F07C95">
            <w:r>
              <w:lastRenderedPageBreak/>
              <w:t>-</w:t>
            </w:r>
          </w:p>
        </w:tc>
        <w:tc>
          <w:tcPr>
            <w:tcW w:w="1134" w:type="dxa"/>
          </w:tcPr>
          <w:p w:rsidR="00F07C95" w:rsidRDefault="00F07C95">
            <w:r>
              <w:t>б/к</w:t>
            </w:r>
          </w:p>
        </w:tc>
        <w:tc>
          <w:tcPr>
            <w:tcW w:w="1241" w:type="dxa"/>
          </w:tcPr>
          <w:p w:rsidR="00F07C95" w:rsidRDefault="00F07C95">
            <w:r>
              <w:t>-</w:t>
            </w:r>
          </w:p>
        </w:tc>
      </w:tr>
      <w:tr w:rsidR="003B66B1" w:rsidTr="007D14E5">
        <w:tc>
          <w:tcPr>
            <w:tcW w:w="1384" w:type="dxa"/>
          </w:tcPr>
          <w:p w:rsidR="003B66B1" w:rsidRDefault="00B903A5">
            <w:r>
              <w:t>Дружинина Н.А.</w:t>
            </w:r>
          </w:p>
        </w:tc>
        <w:tc>
          <w:tcPr>
            <w:tcW w:w="1559" w:type="dxa"/>
          </w:tcPr>
          <w:p w:rsidR="003B66B1" w:rsidRDefault="000E2CC2">
            <w:r>
              <w:t>воспитатель</w:t>
            </w:r>
          </w:p>
        </w:tc>
        <w:tc>
          <w:tcPr>
            <w:tcW w:w="1843" w:type="dxa"/>
          </w:tcPr>
          <w:p w:rsidR="003B66B1" w:rsidRDefault="007D14E5" w:rsidP="007D14E5">
            <w:r>
              <w:t>Среднее профессиональное/учитель начальных</w:t>
            </w:r>
            <w:r w:rsidR="00F07C95">
              <w:t xml:space="preserve"> </w:t>
            </w:r>
            <w:r>
              <w:t xml:space="preserve">классов/ переподготовка в Академии бизнеса и управлении </w:t>
            </w:r>
            <w:proofErr w:type="gramStart"/>
            <w:r>
              <w:t>системы ,</w:t>
            </w:r>
            <w:proofErr w:type="gramEnd"/>
            <w:r>
              <w:t xml:space="preserve"> специальность воспитатель детей дошкольного возраста</w:t>
            </w:r>
          </w:p>
        </w:tc>
        <w:tc>
          <w:tcPr>
            <w:tcW w:w="2410" w:type="dxa"/>
          </w:tcPr>
          <w:p w:rsidR="003B66B1" w:rsidRDefault="00D55B30">
            <w:r>
              <w:t>Современные подходы к организации образовательной деятельности в группах раннего возраста</w:t>
            </w:r>
          </w:p>
        </w:tc>
        <w:tc>
          <w:tcPr>
            <w:tcW w:w="1134" w:type="dxa"/>
          </w:tcPr>
          <w:p w:rsidR="003B66B1" w:rsidRDefault="00D560FB">
            <w:r>
              <w:t>СЗД</w:t>
            </w:r>
          </w:p>
        </w:tc>
        <w:tc>
          <w:tcPr>
            <w:tcW w:w="1241" w:type="dxa"/>
          </w:tcPr>
          <w:p w:rsidR="003B66B1" w:rsidRDefault="00D560FB">
            <w:r>
              <w:t>11/2</w:t>
            </w:r>
          </w:p>
        </w:tc>
      </w:tr>
      <w:tr w:rsidR="003B66B1" w:rsidTr="007D14E5">
        <w:tc>
          <w:tcPr>
            <w:tcW w:w="1384" w:type="dxa"/>
          </w:tcPr>
          <w:p w:rsidR="003B66B1" w:rsidRDefault="000E2CC2">
            <w:r>
              <w:t>Захаренко О.В.</w:t>
            </w:r>
          </w:p>
        </w:tc>
        <w:tc>
          <w:tcPr>
            <w:tcW w:w="1559" w:type="dxa"/>
          </w:tcPr>
          <w:p w:rsidR="003B66B1" w:rsidRDefault="000E2CC2">
            <w:r>
              <w:t>воспитатель</w:t>
            </w:r>
          </w:p>
        </w:tc>
        <w:tc>
          <w:tcPr>
            <w:tcW w:w="1843" w:type="dxa"/>
          </w:tcPr>
          <w:p w:rsidR="003B66B1" w:rsidRDefault="007D14E5">
            <w:r>
              <w:t>Средне профессиональное. Воспитатель детского сада</w:t>
            </w:r>
          </w:p>
        </w:tc>
        <w:tc>
          <w:tcPr>
            <w:tcW w:w="2410" w:type="dxa"/>
          </w:tcPr>
          <w:p w:rsidR="003B66B1" w:rsidRDefault="003B66B1"/>
        </w:tc>
        <w:tc>
          <w:tcPr>
            <w:tcW w:w="1134" w:type="dxa"/>
          </w:tcPr>
          <w:p w:rsidR="003B66B1" w:rsidRDefault="00307E48">
            <w:r>
              <w:t>СЗД</w:t>
            </w:r>
          </w:p>
        </w:tc>
        <w:tc>
          <w:tcPr>
            <w:tcW w:w="1241" w:type="dxa"/>
          </w:tcPr>
          <w:p w:rsidR="003B66B1" w:rsidRDefault="00307E48">
            <w:r>
              <w:t>29/29</w:t>
            </w:r>
          </w:p>
        </w:tc>
      </w:tr>
      <w:tr w:rsidR="000E2CC2" w:rsidTr="007D14E5">
        <w:tc>
          <w:tcPr>
            <w:tcW w:w="1384" w:type="dxa"/>
          </w:tcPr>
          <w:p w:rsidR="000E2CC2" w:rsidRDefault="000E2CC2">
            <w:proofErr w:type="spellStart"/>
            <w:r>
              <w:t>Левун</w:t>
            </w:r>
            <w:proofErr w:type="spellEnd"/>
            <w:r>
              <w:t xml:space="preserve"> Е.Т.</w:t>
            </w:r>
          </w:p>
        </w:tc>
        <w:tc>
          <w:tcPr>
            <w:tcW w:w="1559" w:type="dxa"/>
          </w:tcPr>
          <w:p w:rsidR="000E2CC2" w:rsidRDefault="000E2CC2">
            <w:r>
              <w:t>воспитатель</w:t>
            </w:r>
          </w:p>
        </w:tc>
        <w:tc>
          <w:tcPr>
            <w:tcW w:w="1843" w:type="dxa"/>
          </w:tcPr>
          <w:p w:rsidR="000E2CC2" w:rsidRDefault="00573918" w:rsidP="00573918">
            <w:r>
              <w:t>Средне профессиональное. Воспитатель детей дошкольного возраста</w:t>
            </w:r>
          </w:p>
        </w:tc>
        <w:tc>
          <w:tcPr>
            <w:tcW w:w="2410" w:type="dxa"/>
          </w:tcPr>
          <w:p w:rsidR="000E2CC2" w:rsidRDefault="000E2CC2" w:rsidP="000E2CC2">
            <w:r w:rsidRPr="00501A61">
              <w:t xml:space="preserve">«Художественно- эстетическое развитие детей в условиях реализации ФГОС ДО для педагогов дошкольного </w:t>
            </w:r>
          </w:p>
          <w:p w:rsidR="000E2CC2" w:rsidRDefault="000E2CC2" w:rsidP="000E2CC2">
            <w:r w:rsidRPr="00501A61">
              <w:t>образования»</w:t>
            </w:r>
            <w:r>
              <w:t>,</w:t>
            </w:r>
          </w:p>
          <w:p w:rsidR="000E2CC2" w:rsidRDefault="000E2CC2" w:rsidP="000E2CC2">
            <w:r>
              <w:t>«Изобразительная и художественно- творческая деятельность в условиях реализации ФГОС ДО»</w:t>
            </w:r>
          </w:p>
        </w:tc>
        <w:tc>
          <w:tcPr>
            <w:tcW w:w="1134" w:type="dxa"/>
          </w:tcPr>
          <w:p w:rsidR="000E2CC2" w:rsidRDefault="000E2CC2">
            <w:r>
              <w:t>1кат</w:t>
            </w:r>
          </w:p>
        </w:tc>
        <w:tc>
          <w:tcPr>
            <w:tcW w:w="1241" w:type="dxa"/>
          </w:tcPr>
          <w:p w:rsidR="000E2CC2" w:rsidRDefault="00E2085F">
            <w:r>
              <w:t>27/15</w:t>
            </w:r>
          </w:p>
        </w:tc>
      </w:tr>
      <w:tr w:rsidR="000E2CC2" w:rsidTr="007D14E5">
        <w:tc>
          <w:tcPr>
            <w:tcW w:w="1384" w:type="dxa"/>
          </w:tcPr>
          <w:p w:rsidR="000E2CC2" w:rsidRDefault="000E2CC2">
            <w:proofErr w:type="spellStart"/>
            <w:r>
              <w:t>Лизовенко</w:t>
            </w:r>
            <w:proofErr w:type="spellEnd"/>
            <w:r>
              <w:t xml:space="preserve"> Н.Н.</w:t>
            </w:r>
          </w:p>
        </w:tc>
        <w:tc>
          <w:tcPr>
            <w:tcW w:w="1559" w:type="dxa"/>
          </w:tcPr>
          <w:p w:rsidR="000E2CC2" w:rsidRDefault="000E2CC2">
            <w:r>
              <w:t>воспитатель</w:t>
            </w:r>
          </w:p>
        </w:tc>
        <w:tc>
          <w:tcPr>
            <w:tcW w:w="1843" w:type="dxa"/>
          </w:tcPr>
          <w:p w:rsidR="000E2CC2" w:rsidRDefault="000E2CC2">
            <w:r>
              <w:t>Переподготовка</w:t>
            </w:r>
            <w:r w:rsidR="00573918">
              <w:t xml:space="preserve"> в СИБИНДО специальность воспитатель дошкольного образования</w:t>
            </w:r>
            <w:r>
              <w:t xml:space="preserve"> </w:t>
            </w:r>
          </w:p>
        </w:tc>
        <w:tc>
          <w:tcPr>
            <w:tcW w:w="2410" w:type="dxa"/>
          </w:tcPr>
          <w:p w:rsidR="000E2CC2" w:rsidRPr="00501A61" w:rsidRDefault="000E2CC2" w:rsidP="000E2CC2">
            <w:r>
              <w:t>-</w:t>
            </w:r>
          </w:p>
        </w:tc>
        <w:tc>
          <w:tcPr>
            <w:tcW w:w="1134" w:type="dxa"/>
          </w:tcPr>
          <w:p w:rsidR="000E2CC2" w:rsidRDefault="000E2CC2">
            <w:r>
              <w:t>б/к</w:t>
            </w:r>
          </w:p>
        </w:tc>
        <w:tc>
          <w:tcPr>
            <w:tcW w:w="1241" w:type="dxa"/>
          </w:tcPr>
          <w:p w:rsidR="000E2CC2" w:rsidRDefault="00E2085F">
            <w:r>
              <w:t>2/-</w:t>
            </w:r>
          </w:p>
        </w:tc>
      </w:tr>
      <w:tr w:rsidR="000E2CC2" w:rsidTr="007D14E5">
        <w:tc>
          <w:tcPr>
            <w:tcW w:w="1384" w:type="dxa"/>
          </w:tcPr>
          <w:p w:rsidR="000E2CC2" w:rsidRDefault="000E2CC2">
            <w:r>
              <w:t>Лобанова Ю.В.</w:t>
            </w:r>
          </w:p>
        </w:tc>
        <w:tc>
          <w:tcPr>
            <w:tcW w:w="1559" w:type="dxa"/>
          </w:tcPr>
          <w:p w:rsidR="000E2CC2" w:rsidRDefault="000E2CC2">
            <w:r>
              <w:t>воспитатель</w:t>
            </w:r>
          </w:p>
        </w:tc>
        <w:tc>
          <w:tcPr>
            <w:tcW w:w="1843" w:type="dxa"/>
          </w:tcPr>
          <w:p w:rsidR="000E2CC2" w:rsidRDefault="00573918">
            <w:r>
              <w:t>П</w:t>
            </w:r>
            <w:r w:rsidR="000E2CC2">
              <w:t>ереподготовка</w:t>
            </w:r>
            <w:r>
              <w:t xml:space="preserve"> в </w:t>
            </w:r>
            <w:r w:rsidR="00424D42">
              <w:t>СИБИНДО, специальность дошкольное образование</w:t>
            </w:r>
          </w:p>
        </w:tc>
        <w:tc>
          <w:tcPr>
            <w:tcW w:w="2410" w:type="dxa"/>
          </w:tcPr>
          <w:p w:rsidR="000E2CC2" w:rsidRDefault="000E2CC2" w:rsidP="000E2CC2">
            <w:r>
              <w:t>-</w:t>
            </w:r>
          </w:p>
        </w:tc>
        <w:tc>
          <w:tcPr>
            <w:tcW w:w="1134" w:type="dxa"/>
          </w:tcPr>
          <w:p w:rsidR="000E2CC2" w:rsidRDefault="000E2CC2">
            <w:r>
              <w:t>б/к</w:t>
            </w:r>
          </w:p>
        </w:tc>
        <w:tc>
          <w:tcPr>
            <w:tcW w:w="1241" w:type="dxa"/>
          </w:tcPr>
          <w:p w:rsidR="000E2CC2" w:rsidRDefault="00E2085F">
            <w:r>
              <w:t>7/3</w:t>
            </w:r>
          </w:p>
        </w:tc>
      </w:tr>
      <w:tr w:rsidR="000E2CC2" w:rsidTr="007D14E5">
        <w:tc>
          <w:tcPr>
            <w:tcW w:w="1384" w:type="dxa"/>
          </w:tcPr>
          <w:p w:rsidR="000E2CC2" w:rsidRDefault="000E2CC2">
            <w:proofErr w:type="spellStart"/>
            <w:r>
              <w:t>Мал</w:t>
            </w:r>
            <w:r w:rsidR="00E2085F">
              <w:t>ь</w:t>
            </w:r>
            <w:r>
              <w:t>кова</w:t>
            </w:r>
            <w:proofErr w:type="spellEnd"/>
            <w:r>
              <w:t xml:space="preserve"> С.Н.</w:t>
            </w:r>
          </w:p>
        </w:tc>
        <w:tc>
          <w:tcPr>
            <w:tcW w:w="1559" w:type="dxa"/>
          </w:tcPr>
          <w:p w:rsidR="000E2CC2" w:rsidRDefault="000E2CC2">
            <w:r>
              <w:t>воспитатель</w:t>
            </w:r>
          </w:p>
        </w:tc>
        <w:tc>
          <w:tcPr>
            <w:tcW w:w="1843" w:type="dxa"/>
          </w:tcPr>
          <w:p w:rsidR="000E2CC2" w:rsidRDefault="009F6FCC">
            <w:r>
              <w:t xml:space="preserve">Средне профессиональное. Воспитатель </w:t>
            </w:r>
            <w:r>
              <w:lastRenderedPageBreak/>
              <w:t>детей дошкольного возраста</w:t>
            </w:r>
          </w:p>
        </w:tc>
        <w:tc>
          <w:tcPr>
            <w:tcW w:w="2410" w:type="dxa"/>
          </w:tcPr>
          <w:p w:rsidR="000E2CC2" w:rsidRDefault="000E2CC2" w:rsidP="000E2CC2">
            <w:r w:rsidRPr="00501A61">
              <w:lastRenderedPageBreak/>
              <w:t xml:space="preserve">«Художественно- эстетическое развитие детей в условиях </w:t>
            </w:r>
            <w:r w:rsidRPr="00501A61">
              <w:lastRenderedPageBreak/>
              <w:t xml:space="preserve">реализации ФГОС ДО для педагогов дошкольного </w:t>
            </w:r>
          </w:p>
          <w:p w:rsidR="000E2CC2" w:rsidRDefault="000E2CC2" w:rsidP="000E2CC2">
            <w:r w:rsidRPr="00501A61">
              <w:t>образования»</w:t>
            </w:r>
          </w:p>
        </w:tc>
        <w:tc>
          <w:tcPr>
            <w:tcW w:w="1134" w:type="dxa"/>
          </w:tcPr>
          <w:p w:rsidR="000E2CC2" w:rsidRDefault="000E2CC2">
            <w:r>
              <w:lastRenderedPageBreak/>
              <w:t>СЗД</w:t>
            </w:r>
          </w:p>
        </w:tc>
        <w:tc>
          <w:tcPr>
            <w:tcW w:w="1241" w:type="dxa"/>
          </w:tcPr>
          <w:p w:rsidR="000E2CC2" w:rsidRDefault="00B42A80">
            <w:r>
              <w:t>36/33</w:t>
            </w:r>
          </w:p>
        </w:tc>
      </w:tr>
      <w:tr w:rsidR="000E2CC2" w:rsidTr="007D14E5">
        <w:tc>
          <w:tcPr>
            <w:tcW w:w="1384" w:type="dxa"/>
          </w:tcPr>
          <w:p w:rsidR="000E2CC2" w:rsidRDefault="000E2CC2">
            <w:r>
              <w:t>Москалева М.А.</w:t>
            </w:r>
          </w:p>
        </w:tc>
        <w:tc>
          <w:tcPr>
            <w:tcW w:w="1559" w:type="dxa"/>
          </w:tcPr>
          <w:p w:rsidR="000E2CC2" w:rsidRDefault="000E2CC2">
            <w:r>
              <w:t>воспитатель</w:t>
            </w:r>
          </w:p>
        </w:tc>
        <w:tc>
          <w:tcPr>
            <w:tcW w:w="1843" w:type="dxa"/>
          </w:tcPr>
          <w:p w:rsidR="000E2CC2" w:rsidRDefault="009F6FCC">
            <w:r>
              <w:t>Переподготовка в СИБИНДО, специальность дошкольное образование</w:t>
            </w:r>
          </w:p>
        </w:tc>
        <w:tc>
          <w:tcPr>
            <w:tcW w:w="2410" w:type="dxa"/>
          </w:tcPr>
          <w:p w:rsidR="000E2CC2" w:rsidRDefault="000E2CC2" w:rsidP="000E2CC2">
            <w:r w:rsidRPr="00501A61">
              <w:t xml:space="preserve">«Художественно- эстетическое развитие детей в условиях реализации ФГОС ДО для педагогов дошкольного </w:t>
            </w:r>
          </w:p>
          <w:p w:rsidR="000E2CC2" w:rsidRDefault="000E2CC2" w:rsidP="000E2CC2">
            <w:r w:rsidRPr="00501A61">
              <w:t>образования»</w:t>
            </w:r>
            <w:r>
              <w:t>,</w:t>
            </w:r>
          </w:p>
          <w:p w:rsidR="000E2CC2" w:rsidRPr="00501A61" w:rsidRDefault="000E2CC2" w:rsidP="000E2CC2">
            <w:r>
              <w:t>«Организация развивающей предметно- пространственной среды для педагогов дошкольного образования»</w:t>
            </w:r>
          </w:p>
        </w:tc>
        <w:tc>
          <w:tcPr>
            <w:tcW w:w="1134" w:type="dxa"/>
          </w:tcPr>
          <w:p w:rsidR="000E2CC2" w:rsidRDefault="000E2CC2">
            <w:r>
              <w:t>СЗД</w:t>
            </w:r>
          </w:p>
        </w:tc>
        <w:tc>
          <w:tcPr>
            <w:tcW w:w="1241" w:type="dxa"/>
          </w:tcPr>
          <w:p w:rsidR="000E2CC2" w:rsidRDefault="00B42A80">
            <w:r>
              <w:t>15/6</w:t>
            </w:r>
          </w:p>
        </w:tc>
      </w:tr>
      <w:tr w:rsidR="000E2CC2" w:rsidTr="007D14E5">
        <w:tc>
          <w:tcPr>
            <w:tcW w:w="1384" w:type="dxa"/>
          </w:tcPr>
          <w:p w:rsidR="000E2CC2" w:rsidRDefault="000E2CC2">
            <w:proofErr w:type="spellStart"/>
            <w:r>
              <w:t>Степанцова</w:t>
            </w:r>
            <w:proofErr w:type="spellEnd"/>
            <w:r>
              <w:t xml:space="preserve"> Т.П.</w:t>
            </w:r>
          </w:p>
        </w:tc>
        <w:tc>
          <w:tcPr>
            <w:tcW w:w="1559" w:type="dxa"/>
          </w:tcPr>
          <w:p w:rsidR="000E2CC2" w:rsidRDefault="000E2CC2" w:rsidP="005802D5">
            <w:r>
              <w:t>воспитатель</w:t>
            </w:r>
          </w:p>
        </w:tc>
        <w:tc>
          <w:tcPr>
            <w:tcW w:w="1843" w:type="dxa"/>
          </w:tcPr>
          <w:p w:rsidR="000E2CC2" w:rsidRDefault="009F6FCC">
            <w:r>
              <w:t>Средне профессиональное. Воспитатель детей дошкольного возраста</w:t>
            </w:r>
          </w:p>
        </w:tc>
        <w:tc>
          <w:tcPr>
            <w:tcW w:w="2410" w:type="dxa"/>
          </w:tcPr>
          <w:p w:rsidR="000E2CC2" w:rsidRPr="00501A61" w:rsidRDefault="00A926CF" w:rsidP="000E2CC2">
            <w:r>
              <w:t>-</w:t>
            </w:r>
          </w:p>
        </w:tc>
        <w:tc>
          <w:tcPr>
            <w:tcW w:w="1134" w:type="dxa"/>
          </w:tcPr>
          <w:p w:rsidR="000E2CC2" w:rsidRDefault="00A926CF">
            <w:r>
              <w:t>б/к</w:t>
            </w:r>
          </w:p>
        </w:tc>
        <w:tc>
          <w:tcPr>
            <w:tcW w:w="1241" w:type="dxa"/>
          </w:tcPr>
          <w:p w:rsidR="000E2CC2" w:rsidRDefault="00B42A80">
            <w:r>
              <w:t>35/35</w:t>
            </w:r>
          </w:p>
        </w:tc>
      </w:tr>
      <w:tr w:rsidR="00A926CF" w:rsidTr="007D14E5">
        <w:tc>
          <w:tcPr>
            <w:tcW w:w="1384" w:type="dxa"/>
          </w:tcPr>
          <w:p w:rsidR="00A926CF" w:rsidRDefault="00A926CF">
            <w:r>
              <w:t>Султанова Л.В.</w:t>
            </w:r>
          </w:p>
        </w:tc>
        <w:tc>
          <w:tcPr>
            <w:tcW w:w="1559" w:type="dxa"/>
          </w:tcPr>
          <w:p w:rsidR="00A926CF" w:rsidRDefault="00A926CF" w:rsidP="005802D5">
            <w:r>
              <w:t>воспитатель</w:t>
            </w:r>
          </w:p>
        </w:tc>
        <w:tc>
          <w:tcPr>
            <w:tcW w:w="1843" w:type="dxa"/>
          </w:tcPr>
          <w:p w:rsidR="009F6FCC" w:rsidRDefault="009F6FCC">
            <w:r>
              <w:t xml:space="preserve">Высшее. ТОГУ </w:t>
            </w:r>
            <w:r w:rsidR="00035E37">
              <w:t>/ дошкольное образование</w:t>
            </w:r>
          </w:p>
          <w:p w:rsidR="00A926CF" w:rsidRDefault="009F6FCC">
            <w:r>
              <w:t xml:space="preserve"> </w:t>
            </w:r>
          </w:p>
        </w:tc>
        <w:tc>
          <w:tcPr>
            <w:tcW w:w="2410" w:type="dxa"/>
          </w:tcPr>
          <w:p w:rsidR="00A926CF" w:rsidRDefault="00A926CF" w:rsidP="005802D5">
            <w:r w:rsidRPr="00501A61">
              <w:t xml:space="preserve">«Художественно- эстетическое развитие детей в условиях реализации ФГОС ДО для педагогов дошкольного </w:t>
            </w:r>
          </w:p>
          <w:p w:rsidR="00A926CF" w:rsidRPr="00501A61" w:rsidRDefault="00A926CF" w:rsidP="005802D5">
            <w:r w:rsidRPr="00501A61">
              <w:t>образования»</w:t>
            </w:r>
          </w:p>
        </w:tc>
        <w:tc>
          <w:tcPr>
            <w:tcW w:w="1134" w:type="dxa"/>
          </w:tcPr>
          <w:p w:rsidR="00A926CF" w:rsidRDefault="00A926CF">
            <w:r>
              <w:t>СЗД</w:t>
            </w:r>
          </w:p>
        </w:tc>
        <w:tc>
          <w:tcPr>
            <w:tcW w:w="1241" w:type="dxa"/>
          </w:tcPr>
          <w:p w:rsidR="00A926CF" w:rsidRPr="00A926CF" w:rsidRDefault="00B42A80">
            <w:pPr>
              <w:rPr>
                <w:b/>
              </w:rPr>
            </w:pPr>
            <w:r>
              <w:rPr>
                <w:b/>
              </w:rPr>
              <w:t>9/9</w:t>
            </w:r>
          </w:p>
        </w:tc>
      </w:tr>
      <w:tr w:rsidR="00A926CF" w:rsidTr="007D14E5">
        <w:tc>
          <w:tcPr>
            <w:tcW w:w="1384" w:type="dxa"/>
          </w:tcPr>
          <w:p w:rsidR="00A926CF" w:rsidRDefault="00A926CF">
            <w:proofErr w:type="spellStart"/>
            <w:r>
              <w:t>Шелковникова</w:t>
            </w:r>
            <w:proofErr w:type="spellEnd"/>
            <w:r>
              <w:t xml:space="preserve"> Т.И.</w:t>
            </w:r>
          </w:p>
        </w:tc>
        <w:tc>
          <w:tcPr>
            <w:tcW w:w="1559" w:type="dxa"/>
          </w:tcPr>
          <w:p w:rsidR="00A926CF" w:rsidRDefault="00A926CF" w:rsidP="005802D5">
            <w:r>
              <w:t>воспитатель</w:t>
            </w:r>
          </w:p>
        </w:tc>
        <w:tc>
          <w:tcPr>
            <w:tcW w:w="1843" w:type="dxa"/>
          </w:tcPr>
          <w:p w:rsidR="00A926CF" w:rsidRDefault="00035E37">
            <w:r>
              <w:t>Средне профессиональное. Воспитатель детей дошкольного возраста</w:t>
            </w:r>
          </w:p>
        </w:tc>
        <w:tc>
          <w:tcPr>
            <w:tcW w:w="2410" w:type="dxa"/>
          </w:tcPr>
          <w:p w:rsidR="00A926CF" w:rsidRDefault="00A926CF" w:rsidP="005802D5">
            <w:r w:rsidRPr="00501A61">
              <w:t xml:space="preserve">«Художественно- эстетическое развитие детей в условиях реализации ФГОС ДО для педагогов дошкольного </w:t>
            </w:r>
          </w:p>
          <w:p w:rsidR="00A926CF" w:rsidRPr="00501A61" w:rsidRDefault="00A926CF" w:rsidP="005802D5">
            <w:r w:rsidRPr="00501A61">
              <w:t>образования»</w:t>
            </w:r>
            <w:r>
              <w:t>, «Театральная педагогика в условиях реализации ФГОС ДО для педагогов дошкольного образования»</w:t>
            </w:r>
          </w:p>
        </w:tc>
        <w:tc>
          <w:tcPr>
            <w:tcW w:w="1134" w:type="dxa"/>
          </w:tcPr>
          <w:p w:rsidR="00A926CF" w:rsidRDefault="00A926CF">
            <w:r>
              <w:t>СЗД</w:t>
            </w:r>
          </w:p>
        </w:tc>
        <w:tc>
          <w:tcPr>
            <w:tcW w:w="1241" w:type="dxa"/>
          </w:tcPr>
          <w:p w:rsidR="00A926CF" w:rsidRPr="00A926CF" w:rsidRDefault="00771889">
            <w:pPr>
              <w:rPr>
                <w:b/>
              </w:rPr>
            </w:pPr>
            <w:r>
              <w:rPr>
                <w:b/>
              </w:rPr>
              <w:t>30/6</w:t>
            </w:r>
          </w:p>
        </w:tc>
      </w:tr>
    </w:tbl>
    <w:p w:rsidR="00F65C6F" w:rsidRDefault="00F65C6F"/>
    <w:p w:rsidR="00F65C6F" w:rsidRDefault="00F65C6F"/>
    <w:p w:rsidR="00F65C6F" w:rsidRDefault="00F65C6F"/>
    <w:p w:rsidR="00F65C6F" w:rsidRDefault="00F65C6F"/>
    <w:p w:rsidR="00F65C6F" w:rsidRDefault="00F65C6F">
      <w:bookmarkStart w:id="0" w:name="_GoBack"/>
      <w:bookmarkEnd w:id="0"/>
    </w:p>
    <w:p w:rsidR="00F65C6F" w:rsidRDefault="00F65C6F"/>
    <w:p w:rsidR="00F65C6F" w:rsidRDefault="00F65C6F"/>
    <w:p w:rsidR="00F65C6F" w:rsidRDefault="00F65C6F"/>
    <w:p w:rsidR="00F65C6F" w:rsidRDefault="00F65C6F"/>
    <w:p w:rsidR="00F65C6F" w:rsidRDefault="00F65C6F"/>
    <w:p w:rsidR="00F65C6F" w:rsidRDefault="00F65C6F"/>
    <w:p w:rsidR="00F65C6F" w:rsidRDefault="00F65C6F"/>
    <w:p w:rsidR="00F65C6F" w:rsidRDefault="00F65C6F"/>
    <w:p w:rsidR="00F65C6F" w:rsidRDefault="00F65C6F"/>
    <w:p w:rsidR="00F65C6F" w:rsidRDefault="00F65C6F"/>
    <w:p w:rsidR="00F65C6F" w:rsidRDefault="00F65C6F"/>
    <w:p w:rsidR="00F65C6F" w:rsidRDefault="00F65C6F"/>
    <w:p w:rsidR="00F65C6F" w:rsidRDefault="00F65C6F"/>
    <w:p w:rsidR="00F65C6F" w:rsidRDefault="00F65C6F"/>
    <w:p w:rsidR="00F65C6F" w:rsidRDefault="00F65C6F"/>
    <w:p w:rsidR="00F65C6F" w:rsidRDefault="00F65C6F"/>
    <w:p w:rsidR="00F65C6F" w:rsidRDefault="00F65C6F"/>
    <w:p w:rsidR="00F65C6F" w:rsidRDefault="00F65C6F"/>
    <w:p w:rsidR="00F65C6F" w:rsidRPr="002B4C0E" w:rsidRDefault="00F65C6F"/>
    <w:sectPr w:rsidR="00F65C6F" w:rsidRPr="002B4C0E" w:rsidSect="00F82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4C0E"/>
    <w:rsid w:val="00035E37"/>
    <w:rsid w:val="000E2CC2"/>
    <w:rsid w:val="0013413B"/>
    <w:rsid w:val="002B4C0E"/>
    <w:rsid w:val="00307E48"/>
    <w:rsid w:val="00385B38"/>
    <w:rsid w:val="003B66B1"/>
    <w:rsid w:val="00424D42"/>
    <w:rsid w:val="00573918"/>
    <w:rsid w:val="0062654D"/>
    <w:rsid w:val="0069308C"/>
    <w:rsid w:val="00693AD3"/>
    <w:rsid w:val="007418D7"/>
    <w:rsid w:val="00771889"/>
    <w:rsid w:val="007D14E5"/>
    <w:rsid w:val="00850B87"/>
    <w:rsid w:val="008A68D6"/>
    <w:rsid w:val="009378CF"/>
    <w:rsid w:val="009F6FCC"/>
    <w:rsid w:val="00A473CF"/>
    <w:rsid w:val="00A926CF"/>
    <w:rsid w:val="00B42A80"/>
    <w:rsid w:val="00B903A5"/>
    <w:rsid w:val="00BE042F"/>
    <w:rsid w:val="00C87930"/>
    <w:rsid w:val="00D55B30"/>
    <w:rsid w:val="00D560FB"/>
    <w:rsid w:val="00DC7BFF"/>
    <w:rsid w:val="00E2085F"/>
    <w:rsid w:val="00E25FA8"/>
    <w:rsid w:val="00EB6EB8"/>
    <w:rsid w:val="00F07C95"/>
    <w:rsid w:val="00F65C6F"/>
    <w:rsid w:val="00F82012"/>
    <w:rsid w:val="00F9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7D5D5-5AF4-4F0B-BDED-3376A86A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C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0F9E-549C-4C3B-9924-CBCE98A2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Татьяна Гуляева</cp:lastModifiedBy>
  <cp:revision>6</cp:revision>
  <cp:lastPrinted>2019-07-03T00:45:00Z</cp:lastPrinted>
  <dcterms:created xsi:type="dcterms:W3CDTF">2019-07-02T04:57:00Z</dcterms:created>
  <dcterms:modified xsi:type="dcterms:W3CDTF">2019-07-19T11:47:00Z</dcterms:modified>
</cp:coreProperties>
</file>